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AD7" w:rsidRDefault="00A75AD7" w:rsidP="00A75AD7">
      <w:pPr>
        <w:jc w:val="both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6605905" cy="933831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УД07. ОБЖ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5905" cy="9338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5AD7" w:rsidRDefault="00A75AD7" w:rsidP="00A926C4">
      <w:pPr>
        <w:ind w:firstLine="708"/>
        <w:jc w:val="both"/>
        <w:rPr>
          <w:sz w:val="26"/>
          <w:szCs w:val="26"/>
        </w:rPr>
      </w:pPr>
    </w:p>
    <w:p w:rsidR="00A926C4" w:rsidRDefault="00A926C4" w:rsidP="00A926C4">
      <w:pPr>
        <w:ind w:firstLine="708"/>
        <w:jc w:val="both"/>
        <w:rPr>
          <w:sz w:val="26"/>
          <w:szCs w:val="26"/>
        </w:rPr>
      </w:pPr>
      <w:r w:rsidRPr="002077E1">
        <w:rPr>
          <w:sz w:val="26"/>
          <w:szCs w:val="26"/>
        </w:rPr>
        <w:t>Рабочая программа разработана на основе:</w:t>
      </w:r>
    </w:p>
    <w:p w:rsidR="00A926C4" w:rsidRPr="002077E1" w:rsidRDefault="00A926C4" w:rsidP="00A926C4">
      <w:pPr>
        <w:ind w:firstLine="708"/>
        <w:jc w:val="both"/>
        <w:rPr>
          <w:sz w:val="26"/>
          <w:szCs w:val="26"/>
        </w:rPr>
      </w:pPr>
    </w:p>
    <w:p w:rsidR="00A926C4" w:rsidRPr="00A926C4" w:rsidRDefault="00A926C4" w:rsidP="00CC38DC">
      <w:pPr>
        <w:ind w:firstLine="567"/>
        <w:jc w:val="both"/>
        <w:rPr>
          <w:sz w:val="26"/>
          <w:szCs w:val="26"/>
        </w:rPr>
      </w:pPr>
      <w:r w:rsidRPr="00A926C4">
        <w:rPr>
          <w:color w:val="000000"/>
          <w:sz w:val="26"/>
          <w:szCs w:val="26"/>
        </w:rPr>
        <w:t>- Федерального государственного образовательного стандарта среднего общего образования;</w:t>
      </w:r>
    </w:p>
    <w:p w:rsidR="00A926C4" w:rsidRPr="00A926C4" w:rsidRDefault="00A926C4" w:rsidP="00CC38DC">
      <w:pPr>
        <w:ind w:firstLine="567"/>
        <w:jc w:val="both"/>
        <w:rPr>
          <w:sz w:val="26"/>
          <w:szCs w:val="26"/>
        </w:rPr>
      </w:pPr>
      <w:r w:rsidRPr="00A926C4">
        <w:rPr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профессии: 08.01.14 Монтажник санитарно-технических, вентиляционных систем и оборудования производство входит в укрупненную группу 08.00.00 Техника и технологии строительства;</w:t>
      </w:r>
    </w:p>
    <w:p w:rsidR="00A926C4" w:rsidRPr="00A926C4" w:rsidRDefault="00A926C4" w:rsidP="00CC38DC">
      <w:pPr>
        <w:pStyle w:val="34"/>
        <w:shd w:val="clear" w:color="auto" w:fill="auto"/>
        <w:spacing w:line="240" w:lineRule="auto"/>
        <w:ind w:right="123" w:firstLine="567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A926C4">
        <w:rPr>
          <w:rFonts w:ascii="Times New Roman" w:hAnsi="Times New Roman" w:cs="Times New Roman"/>
          <w:i w:val="0"/>
          <w:sz w:val="26"/>
          <w:szCs w:val="26"/>
        </w:rPr>
        <w:t xml:space="preserve">-основной профессиональной образовательной программы </w:t>
      </w:r>
      <w:bookmarkStart w:id="0" w:name="_Hlk95057159"/>
      <w:r w:rsidRPr="00A926C4">
        <w:rPr>
          <w:rFonts w:ascii="Times New Roman" w:hAnsi="Times New Roman" w:cs="Times New Roman"/>
          <w:i w:val="0"/>
          <w:sz w:val="26"/>
          <w:szCs w:val="26"/>
        </w:rPr>
        <w:t>по профессии 08.01.14 Монтажник санитарно-технических, вентиляционных систем и оборудования, 2021 г.;</w:t>
      </w:r>
      <w:bookmarkEnd w:id="0"/>
    </w:p>
    <w:p w:rsidR="00A926C4" w:rsidRPr="00A926C4" w:rsidRDefault="00A926C4" w:rsidP="00CC38DC">
      <w:pPr>
        <w:ind w:firstLine="567"/>
        <w:jc w:val="both"/>
        <w:rPr>
          <w:color w:val="000000"/>
          <w:sz w:val="26"/>
          <w:szCs w:val="26"/>
        </w:rPr>
      </w:pPr>
      <w:r w:rsidRPr="00A926C4">
        <w:rPr>
          <w:rFonts w:eastAsia="Calibri"/>
          <w:sz w:val="26"/>
          <w:szCs w:val="26"/>
        </w:rPr>
        <w:t xml:space="preserve">- </w:t>
      </w:r>
      <w:r w:rsidRPr="00A926C4">
        <w:rPr>
          <w:color w:val="000000"/>
          <w:sz w:val="26"/>
          <w:szCs w:val="26"/>
        </w:rPr>
        <w:t>примерной программы учебной дисциплины</w:t>
      </w:r>
      <w:r w:rsidRPr="00A926C4">
        <w:rPr>
          <w:rFonts w:eastAsia="Calibri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>Основы безопасности жизнедеятельности</w:t>
      </w:r>
      <w:r w:rsidRPr="00A926C4">
        <w:rPr>
          <w:rFonts w:eastAsia="Calibri"/>
          <w:sz w:val="26"/>
          <w:szCs w:val="26"/>
        </w:rPr>
        <w:t xml:space="preserve"> </w:t>
      </w:r>
      <w:r w:rsidRPr="00A926C4">
        <w:rPr>
          <w:color w:val="000000"/>
          <w:sz w:val="26"/>
          <w:szCs w:val="26"/>
        </w:rPr>
        <w:t xml:space="preserve"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</w:t>
      </w:r>
      <w:proofErr w:type="spellStart"/>
      <w:r w:rsidRPr="00A926C4">
        <w:rPr>
          <w:color w:val="000000"/>
          <w:sz w:val="26"/>
          <w:szCs w:val="26"/>
        </w:rPr>
        <w:t>Минобрнауки</w:t>
      </w:r>
      <w:proofErr w:type="spellEnd"/>
      <w:r w:rsidRPr="00A926C4">
        <w:rPr>
          <w:color w:val="000000"/>
          <w:sz w:val="26"/>
          <w:szCs w:val="26"/>
        </w:rPr>
        <w:t xml:space="preserve"> России от 17.03.2015 №06-259).</w:t>
      </w:r>
    </w:p>
    <w:p w:rsidR="00A926C4" w:rsidRPr="002077E1" w:rsidRDefault="00A926C4" w:rsidP="00CC38DC">
      <w:pPr>
        <w:ind w:firstLine="567"/>
        <w:jc w:val="both"/>
        <w:rPr>
          <w:sz w:val="26"/>
          <w:szCs w:val="26"/>
          <w:lang w:bidi="ru-RU"/>
        </w:rPr>
      </w:pPr>
      <w:r w:rsidRPr="00A926C4">
        <w:rPr>
          <w:sz w:val="26"/>
          <w:szCs w:val="26"/>
          <w:lang w:bidi="ru-RU"/>
        </w:rPr>
        <w:t>-рабочей программы воспитания</w:t>
      </w:r>
      <w:r w:rsidRPr="00A926C4">
        <w:rPr>
          <w:rFonts w:eastAsia="Impact"/>
          <w:iCs/>
          <w:sz w:val="26"/>
          <w:szCs w:val="26"/>
        </w:rPr>
        <w:t xml:space="preserve"> </w:t>
      </w:r>
      <w:r w:rsidRPr="00A926C4">
        <w:rPr>
          <w:sz w:val="26"/>
          <w:szCs w:val="26"/>
          <w:lang w:bidi="ru-RU"/>
        </w:rPr>
        <w:t xml:space="preserve">по профессии </w:t>
      </w:r>
      <w:r w:rsidRPr="00A926C4">
        <w:rPr>
          <w:sz w:val="26"/>
          <w:szCs w:val="26"/>
        </w:rPr>
        <w:t>08.01.14 Монтажник санитарно-технических, вентиляционных систем и оборудования</w:t>
      </w:r>
      <w:r w:rsidRPr="00A926C4">
        <w:rPr>
          <w:i/>
          <w:sz w:val="26"/>
          <w:szCs w:val="26"/>
        </w:rPr>
        <w:t>,</w:t>
      </w:r>
      <w:r w:rsidRPr="00A926C4">
        <w:rPr>
          <w:sz w:val="26"/>
          <w:szCs w:val="26"/>
          <w:lang w:bidi="ru-RU"/>
        </w:rPr>
        <w:t xml:space="preserve"> 2021 г.</w:t>
      </w:r>
    </w:p>
    <w:p w:rsidR="00A926C4" w:rsidRPr="002077E1" w:rsidRDefault="00A926C4" w:rsidP="00A926C4">
      <w:pPr>
        <w:rPr>
          <w:sz w:val="26"/>
          <w:szCs w:val="26"/>
          <w:u w:val="single"/>
        </w:rPr>
      </w:pPr>
    </w:p>
    <w:p w:rsidR="00A926C4" w:rsidRPr="002077E1" w:rsidRDefault="00A926C4" w:rsidP="00A926C4">
      <w:pPr>
        <w:rPr>
          <w:sz w:val="26"/>
          <w:szCs w:val="26"/>
          <w:u w:val="single"/>
        </w:rPr>
      </w:pPr>
      <w:r w:rsidRPr="002077E1">
        <w:rPr>
          <w:sz w:val="26"/>
          <w:szCs w:val="26"/>
          <w:u w:val="single"/>
        </w:rPr>
        <w:t>Организация - разработчик: ГАПОУ «Казанский политехнический колледж»</w:t>
      </w:r>
    </w:p>
    <w:p w:rsidR="00A926C4" w:rsidRPr="002077E1" w:rsidRDefault="00A926C4" w:rsidP="00A926C4">
      <w:pPr>
        <w:rPr>
          <w:sz w:val="26"/>
          <w:szCs w:val="26"/>
        </w:rPr>
      </w:pPr>
    </w:p>
    <w:p w:rsidR="00A926C4" w:rsidRPr="002077E1" w:rsidRDefault="00A926C4" w:rsidP="00A926C4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2077E1">
        <w:rPr>
          <w:color w:val="000000"/>
          <w:sz w:val="26"/>
          <w:szCs w:val="26"/>
        </w:rPr>
        <w:t>Разработчик:</w:t>
      </w:r>
    </w:p>
    <w:p w:rsidR="00A926C4" w:rsidRPr="002077E1" w:rsidRDefault="00A926C4" w:rsidP="00A926C4">
      <w:pPr>
        <w:spacing w:after="160" w:line="259" w:lineRule="auto"/>
        <w:rPr>
          <w:color w:val="000000"/>
          <w:sz w:val="26"/>
          <w:szCs w:val="26"/>
        </w:rPr>
      </w:pPr>
      <w:r w:rsidRPr="002077E1">
        <w:rPr>
          <w:color w:val="000000"/>
          <w:sz w:val="26"/>
          <w:szCs w:val="26"/>
        </w:rPr>
        <w:t xml:space="preserve">преподаватель: </w:t>
      </w:r>
      <w:proofErr w:type="spellStart"/>
      <w:r w:rsidR="00CC38DC">
        <w:rPr>
          <w:color w:val="000000"/>
          <w:sz w:val="26"/>
          <w:szCs w:val="26"/>
        </w:rPr>
        <w:t>Миндубаев</w:t>
      </w:r>
      <w:proofErr w:type="spellEnd"/>
      <w:r w:rsidR="00CC38DC">
        <w:rPr>
          <w:color w:val="000000"/>
          <w:sz w:val="26"/>
          <w:szCs w:val="26"/>
        </w:rPr>
        <w:t xml:space="preserve"> А.М.</w:t>
      </w:r>
    </w:p>
    <w:p w:rsidR="0012465A" w:rsidRPr="00191FF2" w:rsidRDefault="0012465A" w:rsidP="000F7A5D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12465A" w:rsidRPr="00191FF2" w:rsidRDefault="0012465A" w:rsidP="000F7A5D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12465A" w:rsidRPr="00191FF2" w:rsidRDefault="0012465A" w:rsidP="000F7A5D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1D4ECD" w:rsidRPr="00191FF2" w:rsidRDefault="001D4ECD" w:rsidP="000F7A5D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1D4ECD" w:rsidRPr="00191FF2" w:rsidRDefault="001D4ECD" w:rsidP="000F7A5D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1D4ECD" w:rsidRPr="00191FF2" w:rsidRDefault="001D4ECD" w:rsidP="000F7A5D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5F21C6" w:rsidRPr="00191FF2" w:rsidRDefault="005F21C6" w:rsidP="000F7A5D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5F21C6" w:rsidRPr="00191FF2" w:rsidRDefault="005F21C6" w:rsidP="000F7A5D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5F21C6" w:rsidRPr="00191FF2" w:rsidRDefault="005F21C6" w:rsidP="000F7A5D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5F21C6" w:rsidRPr="00191FF2" w:rsidRDefault="005F21C6" w:rsidP="000F7A5D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5F21C6" w:rsidRPr="00191FF2" w:rsidRDefault="005F21C6" w:rsidP="000F7A5D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5F21C6" w:rsidRPr="00191FF2" w:rsidRDefault="005F21C6" w:rsidP="000F7A5D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5F21C6" w:rsidRPr="00191FF2" w:rsidRDefault="005F21C6" w:rsidP="000F7A5D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5F21C6" w:rsidRPr="00191FF2" w:rsidRDefault="005F21C6" w:rsidP="000F7A5D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5F21C6" w:rsidRPr="00191FF2" w:rsidRDefault="005F21C6" w:rsidP="000F7A5D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5F21C6" w:rsidRPr="00191FF2" w:rsidRDefault="005F21C6" w:rsidP="000F7A5D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5F21C6" w:rsidRPr="00191FF2" w:rsidRDefault="005F21C6" w:rsidP="000F7A5D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5F21C6" w:rsidRPr="00191FF2" w:rsidRDefault="005F21C6" w:rsidP="000F7A5D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1D4ECD" w:rsidRPr="00191FF2" w:rsidRDefault="001D4ECD" w:rsidP="000F7A5D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12465A" w:rsidRPr="00191FF2" w:rsidRDefault="0012465A" w:rsidP="000F7A5D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123186" w:rsidRDefault="00123186" w:rsidP="00336C2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8"/>
          <w:szCs w:val="28"/>
        </w:rPr>
      </w:pPr>
    </w:p>
    <w:p w:rsidR="00FF6AC7" w:rsidRPr="001D4ECD" w:rsidRDefault="00FF6AC7" w:rsidP="00336C2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</w:pPr>
      <w:r w:rsidRPr="001D4ECD">
        <w:t>СОДЕРЖАНИЕ</w:t>
      </w:r>
    </w:p>
    <w:p w:rsidR="00FF6AC7" w:rsidRPr="001D4ECD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BF6BDD" w:rsidRPr="001D4ECD">
        <w:tc>
          <w:tcPr>
            <w:tcW w:w="7668" w:type="dxa"/>
            <w:shd w:val="clear" w:color="auto" w:fill="auto"/>
          </w:tcPr>
          <w:p w:rsidR="00BF6BDD" w:rsidRPr="001D4ECD" w:rsidRDefault="00BF6BDD" w:rsidP="00BF6BDD">
            <w:pPr>
              <w:pStyle w:val="1"/>
              <w:ind w:left="284" w:firstLine="0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BF6BDD" w:rsidRPr="001D4ECD" w:rsidRDefault="00BF6BDD" w:rsidP="00FF6AC7">
            <w:pPr>
              <w:jc w:val="center"/>
            </w:pPr>
            <w:r w:rsidRPr="001D4ECD">
              <w:t>стр.</w:t>
            </w:r>
          </w:p>
        </w:tc>
      </w:tr>
      <w:tr w:rsidR="00FF6AC7" w:rsidRPr="001D4ECD">
        <w:tc>
          <w:tcPr>
            <w:tcW w:w="7668" w:type="dxa"/>
            <w:shd w:val="clear" w:color="auto" w:fill="auto"/>
          </w:tcPr>
          <w:p w:rsidR="00FF6AC7" w:rsidRPr="001D4ECD" w:rsidRDefault="00FF6AC7" w:rsidP="00BF6BDD">
            <w:pPr>
              <w:pStyle w:val="1"/>
              <w:numPr>
                <w:ilvl w:val="0"/>
                <w:numId w:val="2"/>
              </w:numPr>
              <w:jc w:val="both"/>
              <w:rPr>
                <w:caps/>
              </w:rPr>
            </w:pPr>
            <w:r w:rsidRPr="001D4ECD">
              <w:rPr>
                <w:caps/>
              </w:rPr>
              <w:t>ПАСПОРТ ПРОГРАММЫ УЧЕБНОЙ ДИСЦИПЛИНЫ</w:t>
            </w:r>
          </w:p>
          <w:p w:rsidR="00BF6BDD" w:rsidRPr="001D4ECD" w:rsidRDefault="00BF6BDD" w:rsidP="00BF6BDD"/>
        </w:tc>
        <w:tc>
          <w:tcPr>
            <w:tcW w:w="1903" w:type="dxa"/>
            <w:shd w:val="clear" w:color="auto" w:fill="auto"/>
          </w:tcPr>
          <w:p w:rsidR="00FF6AC7" w:rsidRPr="001D4ECD" w:rsidRDefault="00336C29" w:rsidP="00FF6AC7">
            <w:pPr>
              <w:jc w:val="center"/>
            </w:pPr>
            <w:r w:rsidRPr="001D4ECD">
              <w:t>4</w:t>
            </w:r>
          </w:p>
        </w:tc>
      </w:tr>
      <w:tr w:rsidR="00FF6AC7" w:rsidRPr="001D4ECD">
        <w:tc>
          <w:tcPr>
            <w:tcW w:w="7668" w:type="dxa"/>
            <w:shd w:val="clear" w:color="auto" w:fill="auto"/>
          </w:tcPr>
          <w:p w:rsidR="00FF6AC7" w:rsidRPr="001D4ECD" w:rsidRDefault="00BB5632" w:rsidP="00FF6AC7">
            <w:pPr>
              <w:pStyle w:val="1"/>
              <w:numPr>
                <w:ilvl w:val="0"/>
                <w:numId w:val="2"/>
              </w:numPr>
              <w:jc w:val="both"/>
              <w:rPr>
                <w:caps/>
              </w:rPr>
            </w:pPr>
            <w:r w:rsidRPr="001D4ECD">
              <w:rPr>
                <w:caps/>
              </w:rPr>
              <w:t xml:space="preserve">СТРУКТУРА и </w:t>
            </w:r>
            <w:r w:rsidR="00FF6AC7" w:rsidRPr="001D4ECD">
              <w:rPr>
                <w:caps/>
              </w:rPr>
              <w:t>содержание УЧЕБНОЙ ДИСЦИПЛИНЫ</w:t>
            </w:r>
          </w:p>
          <w:p w:rsidR="00FF6AC7" w:rsidRPr="001D4ECD" w:rsidRDefault="00FF6AC7" w:rsidP="00BF6BDD">
            <w:pPr>
              <w:pStyle w:val="1"/>
              <w:ind w:left="284" w:firstLine="0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505EDB" w:rsidRDefault="00505EDB" w:rsidP="00FF6AC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FF6AC7" w:rsidRPr="001D4ECD">
        <w:trPr>
          <w:trHeight w:val="670"/>
        </w:trPr>
        <w:tc>
          <w:tcPr>
            <w:tcW w:w="7668" w:type="dxa"/>
            <w:shd w:val="clear" w:color="auto" w:fill="auto"/>
          </w:tcPr>
          <w:p w:rsidR="00FF6AC7" w:rsidRPr="001D4ECD" w:rsidRDefault="00D116F9" w:rsidP="00FF6AC7">
            <w:pPr>
              <w:pStyle w:val="1"/>
              <w:numPr>
                <w:ilvl w:val="0"/>
                <w:numId w:val="2"/>
              </w:numPr>
              <w:jc w:val="both"/>
              <w:rPr>
                <w:caps/>
              </w:rPr>
            </w:pPr>
            <w:r w:rsidRPr="001D4ECD">
              <w:rPr>
                <w:caps/>
              </w:rPr>
              <w:t>условия</w:t>
            </w:r>
            <w:r w:rsidR="00FF6AC7" w:rsidRPr="001D4ECD">
              <w:rPr>
                <w:caps/>
              </w:rPr>
              <w:t xml:space="preserve"> </w:t>
            </w:r>
            <w:r w:rsidR="00CC38DC" w:rsidRPr="001D4ECD">
              <w:rPr>
                <w:caps/>
              </w:rPr>
              <w:t>РЕАЛИЗАЦИИ УЧЕБНОЙ</w:t>
            </w:r>
            <w:r w:rsidR="00BF6BDD" w:rsidRPr="001D4ECD">
              <w:rPr>
                <w:caps/>
              </w:rPr>
              <w:t xml:space="preserve"> </w:t>
            </w:r>
            <w:r w:rsidR="00FF6AC7" w:rsidRPr="001D4ECD">
              <w:rPr>
                <w:caps/>
              </w:rPr>
              <w:t>дисциплины</w:t>
            </w:r>
          </w:p>
          <w:p w:rsidR="00FF6AC7" w:rsidRPr="001D4ECD" w:rsidRDefault="00FF6AC7" w:rsidP="00FF6AC7">
            <w:pPr>
              <w:pStyle w:val="1"/>
              <w:tabs>
                <w:tab w:val="num" w:pos="0"/>
              </w:tabs>
              <w:ind w:left="284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505EDB" w:rsidRDefault="005D77D4" w:rsidP="00FF6AC7">
            <w:pPr>
              <w:jc w:val="center"/>
              <w:rPr>
                <w:lang w:val="en-US"/>
              </w:rPr>
            </w:pPr>
            <w:r w:rsidRPr="001D4ECD">
              <w:t>1</w:t>
            </w:r>
            <w:r w:rsidR="00505EDB">
              <w:rPr>
                <w:lang w:val="en-US"/>
              </w:rPr>
              <w:t>5</w:t>
            </w:r>
          </w:p>
        </w:tc>
      </w:tr>
      <w:tr w:rsidR="00FF6AC7" w:rsidRPr="001D4ECD">
        <w:tc>
          <w:tcPr>
            <w:tcW w:w="7668" w:type="dxa"/>
            <w:shd w:val="clear" w:color="auto" w:fill="auto"/>
          </w:tcPr>
          <w:p w:rsidR="00FF6AC7" w:rsidRPr="001D4ECD" w:rsidRDefault="00FF6AC7" w:rsidP="00FF6AC7">
            <w:pPr>
              <w:pStyle w:val="1"/>
              <w:numPr>
                <w:ilvl w:val="0"/>
                <w:numId w:val="2"/>
              </w:numPr>
              <w:jc w:val="both"/>
              <w:rPr>
                <w:caps/>
              </w:rPr>
            </w:pPr>
            <w:r w:rsidRPr="001D4ECD">
              <w:rPr>
                <w:caps/>
              </w:rPr>
              <w:t>Контроль и оценка результатов О</w:t>
            </w:r>
            <w:r w:rsidR="006F73C1" w:rsidRPr="001D4ECD">
              <w:rPr>
                <w:caps/>
              </w:rPr>
              <w:t>своения учебной дисциплины</w:t>
            </w:r>
          </w:p>
          <w:p w:rsidR="00FF6AC7" w:rsidRPr="001D4ECD" w:rsidRDefault="00FF6AC7" w:rsidP="00BF6BDD">
            <w:pPr>
              <w:pStyle w:val="1"/>
              <w:ind w:left="284" w:firstLine="0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505EDB" w:rsidRDefault="00A60F6E" w:rsidP="00FF6AC7">
            <w:pPr>
              <w:jc w:val="center"/>
              <w:rPr>
                <w:lang w:val="en-US"/>
              </w:rPr>
            </w:pPr>
            <w:r w:rsidRPr="001D4ECD">
              <w:t>1</w:t>
            </w:r>
            <w:r w:rsidR="00505EDB">
              <w:rPr>
                <w:lang w:val="en-US"/>
              </w:rPr>
              <w:t>6</w:t>
            </w:r>
          </w:p>
        </w:tc>
      </w:tr>
    </w:tbl>
    <w:p w:rsidR="00FF6AC7" w:rsidRPr="005C1794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FF6AC7" w:rsidRPr="005C1794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007D47" w:rsidRDefault="00007D47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  <w:lang w:val="en-US"/>
        </w:rPr>
      </w:pPr>
    </w:p>
    <w:p w:rsidR="00007D47" w:rsidRDefault="00007D47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  <w:lang w:val="en-US"/>
        </w:rPr>
      </w:pPr>
    </w:p>
    <w:p w:rsidR="00007D47" w:rsidRDefault="00007D47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  <w:lang w:val="en-US"/>
        </w:rPr>
      </w:pPr>
    </w:p>
    <w:p w:rsidR="00007D47" w:rsidRDefault="00007D47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  <w:lang w:val="en-US"/>
        </w:rPr>
      </w:pPr>
    </w:p>
    <w:p w:rsidR="00007D47" w:rsidRDefault="00007D47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  <w:lang w:val="en-US"/>
        </w:rPr>
      </w:pPr>
    </w:p>
    <w:p w:rsidR="00007D47" w:rsidRDefault="00007D47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  <w:lang w:val="en-US"/>
        </w:rPr>
      </w:pPr>
    </w:p>
    <w:p w:rsidR="00007D47" w:rsidRDefault="00007D47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  <w:lang w:val="en-US"/>
        </w:rPr>
      </w:pPr>
    </w:p>
    <w:p w:rsidR="00007D47" w:rsidRDefault="00007D47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  <w:lang w:val="en-US"/>
        </w:rPr>
      </w:pPr>
    </w:p>
    <w:p w:rsidR="00007D47" w:rsidRDefault="00007D47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  <w:lang w:val="en-US"/>
        </w:rPr>
      </w:pPr>
    </w:p>
    <w:p w:rsidR="00007D47" w:rsidRPr="00267B70" w:rsidRDefault="00007D47" w:rsidP="00267B7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u w:val="single"/>
        </w:rPr>
      </w:pPr>
    </w:p>
    <w:p w:rsidR="00FB51AE" w:rsidRPr="002768C1" w:rsidRDefault="00FB51AE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  <w:lang w:val="en-US"/>
        </w:rPr>
      </w:pPr>
    </w:p>
    <w:p w:rsidR="00142F9C" w:rsidRDefault="00142F9C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6B0AD2" w:rsidRDefault="006B0AD2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</w:p>
    <w:p w:rsidR="006B0AD2" w:rsidRDefault="006B0AD2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12465A" w:rsidRDefault="0012465A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12465A" w:rsidRDefault="0012465A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12465A" w:rsidRDefault="0012465A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12465A" w:rsidRDefault="0012465A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12465A" w:rsidRDefault="0012465A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12465A" w:rsidRDefault="0012465A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12465A" w:rsidRDefault="0012465A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12465A" w:rsidRDefault="0012465A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12465A" w:rsidRDefault="0012465A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12465A" w:rsidRDefault="0012465A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12465A" w:rsidRPr="0012465A" w:rsidRDefault="0012465A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233F10" w:rsidRPr="002132D2" w:rsidRDefault="00233F10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</w:p>
    <w:p w:rsidR="00233F10" w:rsidRDefault="00233F10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1D4ECD" w:rsidRDefault="001D4ECD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1D4ECD" w:rsidRDefault="001D4ECD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1D4ECD" w:rsidRPr="001D4ECD" w:rsidRDefault="001D4ECD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141EFC" w:rsidRDefault="00A926C4" w:rsidP="00CC38DC">
      <w:pPr>
        <w:pStyle w:val="af4"/>
        <w:widowControl w:val="0"/>
        <w:numPr>
          <w:ilvl w:val="0"/>
          <w:numId w:val="2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CC38DC">
        <w:rPr>
          <w:b/>
          <w:caps/>
          <w:sz w:val="26"/>
          <w:szCs w:val="26"/>
        </w:rPr>
        <w:lastRenderedPageBreak/>
        <w:t xml:space="preserve">паспорт РАБоЧЕЙ ПРОГРАММЫ УЧЕБНОЙ ДИСЦИПЛИНЫ </w:t>
      </w:r>
    </w:p>
    <w:p w:rsidR="00A926C4" w:rsidRPr="00CC38DC" w:rsidRDefault="00A926C4" w:rsidP="00141EFC">
      <w:pPr>
        <w:pStyle w:val="af4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CC38DC">
        <w:rPr>
          <w:b/>
          <w:caps/>
          <w:sz w:val="26"/>
          <w:szCs w:val="26"/>
        </w:rPr>
        <w:t>ОСНОВЫ БЕЗОПАСНОСТИ ЖИНЕДЕЯТЕЛЬНОСТИ</w:t>
      </w:r>
    </w:p>
    <w:p w:rsidR="00CC38DC" w:rsidRPr="00CC38DC" w:rsidRDefault="00CC38DC" w:rsidP="00CC38DC">
      <w:pPr>
        <w:pStyle w:val="af4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A926C4" w:rsidRPr="002077E1" w:rsidRDefault="00A926C4" w:rsidP="00CC38DC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2077E1">
        <w:rPr>
          <w:b/>
          <w:sz w:val="26"/>
          <w:szCs w:val="26"/>
        </w:rPr>
        <w:t>1.1. Область применения рабочей программы</w:t>
      </w:r>
    </w:p>
    <w:tbl>
      <w:tblPr>
        <w:tblW w:w="10579" w:type="dxa"/>
        <w:tblInd w:w="-12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99"/>
        <w:gridCol w:w="40"/>
        <w:gridCol w:w="40"/>
      </w:tblGrid>
      <w:tr w:rsidR="00A926C4" w:rsidRPr="002077E1" w:rsidTr="00141EFC">
        <w:trPr>
          <w:trHeight w:val="2226"/>
        </w:trPr>
        <w:tc>
          <w:tcPr>
            <w:tcW w:w="10499" w:type="dxa"/>
            <w:shd w:val="clear" w:color="auto" w:fill="FFFFFF"/>
            <w:hideMark/>
          </w:tcPr>
          <w:p w:rsidR="00A926C4" w:rsidRDefault="00A926C4" w:rsidP="00CC38DC">
            <w:pPr>
              <w:ind w:firstLine="567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Рабочая программа учебной дисциплины является частью основной профессиональной образовательной программы в соответствии с ФГОС СПО по профессии 08.01.14 Монтажник санитарно-технических, вентиляционных систем и оборудования</w:t>
            </w:r>
            <w:r w:rsidR="00CC38DC">
              <w:rPr>
                <w:sz w:val="26"/>
                <w:szCs w:val="26"/>
              </w:rPr>
              <w:t>.</w:t>
            </w:r>
          </w:p>
          <w:p w:rsidR="00CC38DC" w:rsidRDefault="00CC38DC" w:rsidP="00CC38DC">
            <w:pPr>
              <w:ind w:firstLine="567"/>
              <w:jc w:val="both"/>
              <w:rPr>
                <w:color w:val="333333"/>
                <w:sz w:val="26"/>
                <w:szCs w:val="26"/>
              </w:rPr>
            </w:pPr>
            <w:r w:rsidRPr="00CC38DC">
              <w:rPr>
                <w:color w:val="333333"/>
                <w:sz w:val="26"/>
                <w:szCs w:val="26"/>
              </w:rPr>
      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</w:t>
            </w:r>
            <w:r w:rsidR="00141EFC">
              <w:rPr>
                <w:color w:val="333333"/>
                <w:sz w:val="26"/>
                <w:szCs w:val="26"/>
              </w:rPr>
              <w:t>.</w:t>
            </w:r>
          </w:p>
          <w:p w:rsidR="00141EFC" w:rsidRPr="002077E1" w:rsidRDefault="00141EFC" w:rsidP="00CC38DC">
            <w:pPr>
              <w:ind w:firstLine="567"/>
              <w:jc w:val="both"/>
              <w:rPr>
                <w:color w:val="333333"/>
                <w:sz w:val="26"/>
                <w:szCs w:val="26"/>
              </w:rPr>
            </w:pPr>
            <w:r w:rsidRPr="00141EFC">
              <w:rPr>
                <w:color w:val="333333"/>
                <w:sz w:val="26"/>
                <w:szCs w:val="26"/>
              </w:rPr>
              <w:t>Профиль получаемого профессионального образования технический.</w:t>
            </w:r>
          </w:p>
        </w:tc>
        <w:tc>
          <w:tcPr>
            <w:tcW w:w="0" w:type="auto"/>
            <w:shd w:val="clear" w:color="auto" w:fill="FFFFFF"/>
            <w:hideMark/>
          </w:tcPr>
          <w:p w:rsidR="00A926C4" w:rsidRPr="002077E1" w:rsidRDefault="00A926C4" w:rsidP="00CC38DC">
            <w:pPr>
              <w:ind w:firstLine="567"/>
              <w:jc w:val="both"/>
              <w:rPr>
                <w:color w:val="333333"/>
                <w:sz w:val="26"/>
                <w:szCs w:val="26"/>
              </w:rPr>
            </w:pPr>
          </w:p>
        </w:tc>
        <w:tc>
          <w:tcPr>
            <w:tcW w:w="0" w:type="auto"/>
            <w:shd w:val="clear" w:color="auto" w:fill="FFFFFF"/>
          </w:tcPr>
          <w:p w:rsidR="00A926C4" w:rsidRPr="002077E1" w:rsidRDefault="00A926C4" w:rsidP="00CC38DC">
            <w:pPr>
              <w:ind w:firstLine="567"/>
              <w:jc w:val="both"/>
              <w:rPr>
                <w:color w:val="333333"/>
                <w:sz w:val="26"/>
                <w:szCs w:val="26"/>
              </w:rPr>
            </w:pPr>
          </w:p>
        </w:tc>
      </w:tr>
    </w:tbl>
    <w:p w:rsidR="00CC38DC" w:rsidRPr="00CC38DC" w:rsidRDefault="00A926C4" w:rsidP="00CC38DC">
      <w:pPr>
        <w:pStyle w:val="af4"/>
        <w:numPr>
          <w:ilvl w:val="1"/>
          <w:numId w:val="29"/>
        </w:numPr>
        <w:ind w:left="0" w:firstLine="0"/>
        <w:jc w:val="both"/>
        <w:rPr>
          <w:b/>
          <w:sz w:val="26"/>
          <w:szCs w:val="26"/>
        </w:rPr>
      </w:pPr>
      <w:r w:rsidRPr="00CC38DC">
        <w:rPr>
          <w:b/>
          <w:sz w:val="26"/>
          <w:szCs w:val="26"/>
        </w:rPr>
        <w:t xml:space="preserve">Место учебной дисциплины в структуре основной профессиональной образовательной программы: </w:t>
      </w:r>
    </w:p>
    <w:p w:rsidR="00A926C4" w:rsidRDefault="00CC38DC" w:rsidP="00CC38DC">
      <w:pPr>
        <w:jc w:val="both"/>
        <w:rPr>
          <w:color w:val="2C2D2E"/>
          <w:sz w:val="26"/>
          <w:szCs w:val="26"/>
          <w:shd w:val="clear" w:color="auto" w:fill="FFFFFF"/>
        </w:rPr>
      </w:pPr>
      <w:r w:rsidRPr="00CC38DC">
        <w:rPr>
          <w:b/>
          <w:sz w:val="26"/>
          <w:szCs w:val="26"/>
        </w:rPr>
        <w:t>у</w:t>
      </w:r>
      <w:r w:rsidR="00A926C4" w:rsidRPr="00CC38DC">
        <w:rPr>
          <w:color w:val="2C2D2E"/>
          <w:sz w:val="26"/>
          <w:szCs w:val="26"/>
          <w:shd w:val="clear" w:color="auto" w:fill="FFFFFF"/>
        </w:rPr>
        <w:t>чебная дисциплина «Основы безопасности жизнедеятельности» входит в общеобразовательный цикл.</w:t>
      </w:r>
    </w:p>
    <w:p w:rsidR="00CC38DC" w:rsidRPr="00CC38DC" w:rsidRDefault="00CC38DC" w:rsidP="00CC38DC">
      <w:pPr>
        <w:jc w:val="both"/>
        <w:rPr>
          <w:b/>
          <w:sz w:val="26"/>
          <w:szCs w:val="26"/>
        </w:rPr>
      </w:pPr>
    </w:p>
    <w:p w:rsidR="007348F1" w:rsidRPr="00A926C4" w:rsidRDefault="00E929DC" w:rsidP="00233F10">
      <w:pPr>
        <w:jc w:val="both"/>
        <w:rPr>
          <w:b/>
          <w:sz w:val="26"/>
          <w:szCs w:val="26"/>
        </w:rPr>
      </w:pPr>
      <w:r w:rsidRPr="00A926C4">
        <w:rPr>
          <w:b/>
          <w:sz w:val="26"/>
          <w:szCs w:val="26"/>
        </w:rPr>
        <w:t>1.</w:t>
      </w:r>
      <w:r w:rsidR="00074CF0" w:rsidRPr="00A926C4">
        <w:rPr>
          <w:b/>
          <w:sz w:val="26"/>
          <w:szCs w:val="26"/>
        </w:rPr>
        <w:t>3</w:t>
      </w:r>
      <w:r w:rsidR="00FF6AC7" w:rsidRPr="00A926C4">
        <w:rPr>
          <w:b/>
          <w:sz w:val="26"/>
          <w:szCs w:val="26"/>
        </w:rPr>
        <w:t xml:space="preserve">. </w:t>
      </w:r>
      <w:r w:rsidR="00B06A4C" w:rsidRPr="00A926C4">
        <w:rPr>
          <w:b/>
          <w:sz w:val="26"/>
          <w:szCs w:val="26"/>
        </w:rPr>
        <w:t xml:space="preserve">Цели и задачи </w:t>
      </w:r>
      <w:r w:rsidR="00520784" w:rsidRPr="00A926C4">
        <w:rPr>
          <w:b/>
          <w:sz w:val="26"/>
          <w:szCs w:val="26"/>
        </w:rPr>
        <w:t xml:space="preserve">учебной </w:t>
      </w:r>
      <w:r w:rsidR="00B06A4C" w:rsidRPr="00A926C4">
        <w:rPr>
          <w:b/>
          <w:sz w:val="26"/>
          <w:szCs w:val="26"/>
        </w:rPr>
        <w:t xml:space="preserve">дисциплины </w:t>
      </w:r>
      <w:r w:rsidR="002830A1" w:rsidRPr="00A926C4">
        <w:rPr>
          <w:b/>
          <w:sz w:val="26"/>
          <w:szCs w:val="26"/>
        </w:rPr>
        <w:t>–</w:t>
      </w:r>
      <w:r w:rsidR="00B06A4C" w:rsidRPr="00A926C4">
        <w:rPr>
          <w:b/>
          <w:sz w:val="26"/>
          <w:szCs w:val="26"/>
        </w:rPr>
        <w:t xml:space="preserve"> требования к результатам освоения </w:t>
      </w:r>
      <w:r w:rsidR="00FF6AC7" w:rsidRPr="00A926C4">
        <w:rPr>
          <w:b/>
          <w:sz w:val="26"/>
          <w:szCs w:val="26"/>
        </w:rPr>
        <w:t>дисциплины:</w:t>
      </w:r>
    </w:p>
    <w:p w:rsidR="00A926C4" w:rsidRPr="002077E1" w:rsidRDefault="007348F1" w:rsidP="00A926C4">
      <w:pPr>
        <w:spacing w:line="259" w:lineRule="auto"/>
        <w:ind w:firstLine="540"/>
        <w:jc w:val="both"/>
        <w:rPr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 xml:space="preserve"> </w:t>
      </w:r>
      <w:r w:rsidR="00A926C4" w:rsidRPr="002077E1">
        <w:rPr>
          <w:sz w:val="26"/>
          <w:szCs w:val="26"/>
        </w:rPr>
        <w:t xml:space="preserve">Освоение содержания учебной дисциплины </w:t>
      </w:r>
      <w:r w:rsidR="00A926C4" w:rsidRPr="00A926C4">
        <w:rPr>
          <w:rFonts w:eastAsiaTheme="minorEastAsia"/>
          <w:sz w:val="26"/>
          <w:szCs w:val="26"/>
        </w:rPr>
        <w:t xml:space="preserve">«Основы безопасности жизнедеятельности» </w:t>
      </w:r>
      <w:r w:rsidR="00A926C4">
        <w:rPr>
          <w:rFonts w:eastAsiaTheme="minorEastAsia"/>
          <w:sz w:val="26"/>
          <w:szCs w:val="26"/>
        </w:rPr>
        <w:t>обеспечивает</w:t>
      </w:r>
      <w:r w:rsidR="00A926C4" w:rsidRPr="002077E1">
        <w:rPr>
          <w:sz w:val="26"/>
          <w:szCs w:val="26"/>
        </w:rPr>
        <w:t xml:space="preserve"> достижение студентами следующих результатов: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• повышение уровня защищенности жизненно важных интересов личности, общества и государства от внешних и внутренних угроз (жизненно важные интересы — совокупность потребностей, удовлетворение которых надежно обеспечивает существование и возможности прогрессивного развития личности, общества и государства);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• снижение отрицательного влияния человеческого фактора на безопасность личности, общества и государства;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 xml:space="preserve">• формирование антитеррористического поведения, отрицательного отношения к приему </w:t>
      </w:r>
      <w:proofErr w:type="spellStart"/>
      <w:r w:rsidRPr="00A926C4">
        <w:rPr>
          <w:rFonts w:eastAsiaTheme="minorEastAsia"/>
          <w:sz w:val="26"/>
          <w:szCs w:val="26"/>
        </w:rPr>
        <w:t>психоактивных</w:t>
      </w:r>
      <w:proofErr w:type="spellEnd"/>
      <w:r w:rsidRPr="00A926C4">
        <w:rPr>
          <w:rFonts w:eastAsiaTheme="minorEastAsia"/>
          <w:sz w:val="26"/>
          <w:szCs w:val="26"/>
        </w:rPr>
        <w:t xml:space="preserve"> веществ, в том числе наркотиков;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• обеспечение профилактики асоциального поведения учащихся.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Освоение содержания учебной дисциплины «Основы безопасности жизнедеятельности» обеспечивает достижение следующих результатов:</w:t>
      </w:r>
    </w:p>
    <w:p w:rsidR="00910FB3" w:rsidRPr="00A926C4" w:rsidRDefault="00910FB3" w:rsidP="00910FB3">
      <w:pPr>
        <w:jc w:val="both"/>
        <w:rPr>
          <w:rFonts w:eastAsiaTheme="minorEastAsia"/>
          <w:b/>
          <w:sz w:val="26"/>
          <w:szCs w:val="26"/>
        </w:rPr>
      </w:pPr>
      <w:r w:rsidRPr="00A926C4">
        <w:rPr>
          <w:rFonts w:eastAsiaTheme="minorEastAsia"/>
          <w:b/>
          <w:sz w:val="26"/>
          <w:szCs w:val="26"/>
        </w:rPr>
        <w:t>• личностных: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−− 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−− готовность к служению Отечеству, его защите;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−− формирование потребности соблюдать нормы здорового образа жизни, осознанно выполнять правила безопасности жизнедеятельности;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−− исключение из своей жизни вредных привычек (курения, пьянства и т. д.);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−− воспитание ответственного отношения к сохранению окружающей природной среды, личному здоровью, как к индивидуальной и общественной ценности;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−− освоение приемов действий в опасных и чрезвычайных ситуациях природного, техногенного и социального характера;</w:t>
      </w:r>
    </w:p>
    <w:p w:rsidR="00910FB3" w:rsidRPr="00A926C4" w:rsidRDefault="00910FB3" w:rsidP="00910FB3">
      <w:pPr>
        <w:jc w:val="both"/>
        <w:rPr>
          <w:rFonts w:eastAsiaTheme="minorEastAsia"/>
          <w:b/>
          <w:sz w:val="26"/>
          <w:szCs w:val="26"/>
        </w:rPr>
      </w:pPr>
      <w:r w:rsidRPr="00A926C4">
        <w:rPr>
          <w:rFonts w:eastAsiaTheme="minorEastAsia"/>
          <w:b/>
          <w:sz w:val="26"/>
          <w:szCs w:val="26"/>
        </w:rPr>
        <w:t xml:space="preserve">• </w:t>
      </w:r>
      <w:proofErr w:type="spellStart"/>
      <w:r w:rsidRPr="00A926C4">
        <w:rPr>
          <w:rFonts w:eastAsiaTheme="minorEastAsia"/>
          <w:b/>
          <w:sz w:val="26"/>
          <w:szCs w:val="26"/>
        </w:rPr>
        <w:t>метапредметных</w:t>
      </w:r>
      <w:proofErr w:type="spellEnd"/>
      <w:r w:rsidRPr="00A926C4">
        <w:rPr>
          <w:rFonts w:eastAsiaTheme="minorEastAsia"/>
          <w:b/>
          <w:sz w:val="26"/>
          <w:szCs w:val="26"/>
        </w:rPr>
        <w:t>: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−− овладение умениями формулировать личные понятия о безопасности; анализировать причины возникновения опасных и чрезвычайных ситуаций; обобщать и сравнивать последствия опасных и чрезвычайных ситуаций; выявлять причинно-следственные связи опасных ситуаций и их влияние на безопасность жизнедеятельности человека;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lastRenderedPageBreak/>
        <w:t>−−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−− 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−− 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−− 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−− формирование умений взаимодействова</w:t>
      </w:r>
      <w:r w:rsidR="000945A4" w:rsidRPr="00A926C4">
        <w:rPr>
          <w:rFonts w:eastAsiaTheme="minorEastAsia"/>
          <w:sz w:val="26"/>
          <w:szCs w:val="26"/>
        </w:rPr>
        <w:t>ть с окружающими, выполнять раз</w:t>
      </w:r>
      <w:r w:rsidRPr="00A926C4">
        <w:rPr>
          <w:rFonts w:eastAsiaTheme="minorEastAsia"/>
          <w:sz w:val="26"/>
          <w:szCs w:val="26"/>
        </w:rPr>
        <w:t>личные социальные роли вовремя и при ликвидации последствий чрезвычайных ситуаций;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−− формирование умения предвидеть возни</w:t>
      </w:r>
      <w:r w:rsidR="000945A4" w:rsidRPr="00A926C4">
        <w:rPr>
          <w:rFonts w:eastAsiaTheme="minorEastAsia"/>
          <w:sz w:val="26"/>
          <w:szCs w:val="26"/>
        </w:rPr>
        <w:t>кновение опасных ситуаций по ха</w:t>
      </w:r>
      <w:r w:rsidRPr="00A926C4">
        <w:rPr>
          <w:rFonts w:eastAsiaTheme="minorEastAsia"/>
          <w:sz w:val="26"/>
          <w:szCs w:val="26"/>
        </w:rPr>
        <w:t>рактерным признакам их появления, а также на основе анализа специальной</w:t>
      </w:r>
      <w:r w:rsidR="000945A4" w:rsidRPr="00A926C4">
        <w:rPr>
          <w:rFonts w:eastAsiaTheme="minorEastAsia"/>
          <w:sz w:val="26"/>
          <w:szCs w:val="26"/>
        </w:rPr>
        <w:t xml:space="preserve"> </w:t>
      </w:r>
      <w:r w:rsidRPr="00A926C4">
        <w:rPr>
          <w:rFonts w:eastAsiaTheme="minorEastAsia"/>
          <w:sz w:val="26"/>
          <w:szCs w:val="26"/>
        </w:rPr>
        <w:t>информации, получаемой из различных источников;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−− развитие умения применять полученные теоретические знания на практике: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−− формирование умения анализировать явления и события природного, техногенного и социального характера, выявлять причины их возникновения и возможные последствия, проектировать модели личного безопасного поведения;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−− развитие 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−− освоение знания устройства и принципов действия бытовых приборов и других технических средств, используемых в повседневной жизни;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 xml:space="preserve">- приобретение опыта локализации возможных опасных 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−− ситуаций, связанных с нарушением работы технических средств и правил их эксплуатации;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−− формирование установки на здоровый образ жизни;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 xml:space="preserve">−− развитие необходимых физических качеств: выносливости, силы, </w:t>
      </w:r>
      <w:proofErr w:type="spellStart"/>
      <w:proofErr w:type="gramStart"/>
      <w:r w:rsidRPr="00A926C4">
        <w:rPr>
          <w:rFonts w:eastAsiaTheme="minorEastAsia"/>
          <w:sz w:val="26"/>
          <w:szCs w:val="26"/>
        </w:rPr>
        <w:t>ловкости,гибкости</w:t>
      </w:r>
      <w:proofErr w:type="spellEnd"/>
      <w:proofErr w:type="gramEnd"/>
      <w:r w:rsidRPr="00A926C4">
        <w:rPr>
          <w:rFonts w:eastAsiaTheme="minorEastAsia"/>
          <w:sz w:val="26"/>
          <w:szCs w:val="26"/>
        </w:rPr>
        <w:t>, скоростных качеств, достаточных для того, чтобы выдерживать необходимые умственные и физические нагрузки;</w:t>
      </w:r>
    </w:p>
    <w:p w:rsidR="00910FB3" w:rsidRPr="00A926C4" w:rsidRDefault="00910FB3" w:rsidP="00910FB3">
      <w:pPr>
        <w:jc w:val="both"/>
        <w:rPr>
          <w:rFonts w:eastAsiaTheme="minorEastAsia"/>
          <w:b/>
          <w:sz w:val="26"/>
          <w:szCs w:val="26"/>
        </w:rPr>
      </w:pPr>
      <w:r w:rsidRPr="00A926C4">
        <w:rPr>
          <w:rFonts w:eastAsiaTheme="minorEastAsia"/>
          <w:b/>
          <w:sz w:val="26"/>
          <w:szCs w:val="26"/>
        </w:rPr>
        <w:t>• предметных: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 xml:space="preserve">−− </w:t>
      </w:r>
      <w:proofErr w:type="spellStart"/>
      <w:r w:rsidRPr="00A926C4">
        <w:rPr>
          <w:rFonts w:eastAsiaTheme="minorEastAsia"/>
          <w:sz w:val="26"/>
          <w:szCs w:val="26"/>
        </w:rPr>
        <w:t>сформированность</w:t>
      </w:r>
      <w:proofErr w:type="spellEnd"/>
      <w:r w:rsidRPr="00A926C4">
        <w:rPr>
          <w:rFonts w:eastAsiaTheme="minorEastAsia"/>
          <w:sz w:val="26"/>
          <w:szCs w:val="26"/>
        </w:rPr>
        <w:t xml:space="preserve"> представлений о культуре безопасности </w:t>
      </w:r>
      <w:proofErr w:type="spellStart"/>
      <w:proofErr w:type="gramStart"/>
      <w:r w:rsidRPr="00A926C4">
        <w:rPr>
          <w:rFonts w:eastAsiaTheme="minorEastAsia"/>
          <w:sz w:val="26"/>
          <w:szCs w:val="26"/>
        </w:rPr>
        <w:t>жизнедеятель</w:t>
      </w:r>
      <w:proofErr w:type="spellEnd"/>
      <w:r w:rsidRPr="00A926C4">
        <w:rPr>
          <w:rFonts w:eastAsiaTheme="minorEastAsia"/>
          <w:sz w:val="26"/>
          <w:szCs w:val="26"/>
        </w:rPr>
        <w:t xml:space="preserve">- </w:t>
      </w:r>
      <w:proofErr w:type="spellStart"/>
      <w:r w:rsidRPr="00A926C4">
        <w:rPr>
          <w:rFonts w:eastAsiaTheme="minorEastAsia"/>
          <w:sz w:val="26"/>
          <w:szCs w:val="26"/>
        </w:rPr>
        <w:t>ности</w:t>
      </w:r>
      <w:proofErr w:type="spellEnd"/>
      <w:proofErr w:type="gramEnd"/>
      <w:r w:rsidRPr="00A926C4">
        <w:rPr>
          <w:rFonts w:eastAsiaTheme="minorEastAsia"/>
          <w:sz w:val="26"/>
          <w:szCs w:val="26"/>
        </w:rPr>
        <w:t>, в том числе о культуре экологической безопасности как жизненно важной социально-нравственной позиции личности, а также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−− получение знания основ государственной системы, российского законодательства, направленного на защиту населения от внешних и внутренних угроз;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 xml:space="preserve">−− </w:t>
      </w:r>
      <w:proofErr w:type="spellStart"/>
      <w:r w:rsidRPr="00A926C4">
        <w:rPr>
          <w:rFonts w:eastAsiaTheme="minorEastAsia"/>
          <w:sz w:val="26"/>
          <w:szCs w:val="26"/>
        </w:rPr>
        <w:t>сформированность</w:t>
      </w:r>
      <w:proofErr w:type="spellEnd"/>
      <w:r w:rsidRPr="00A926C4">
        <w:rPr>
          <w:rFonts w:eastAsiaTheme="minorEastAsia"/>
          <w:sz w:val="26"/>
          <w:szCs w:val="26"/>
        </w:rPr>
        <w:t xml:space="preserve"> представлений о необходимости отрицания экстремизма,</w:t>
      </w:r>
      <w:r w:rsidR="000945A4" w:rsidRPr="00A926C4">
        <w:rPr>
          <w:rFonts w:eastAsiaTheme="minorEastAsia"/>
          <w:sz w:val="26"/>
          <w:szCs w:val="26"/>
        </w:rPr>
        <w:t xml:space="preserve"> </w:t>
      </w:r>
      <w:r w:rsidRPr="00A926C4">
        <w:rPr>
          <w:rFonts w:eastAsiaTheme="minorEastAsia"/>
          <w:sz w:val="26"/>
          <w:szCs w:val="26"/>
        </w:rPr>
        <w:t>терроризма, других действий противоправного характера, а также асоциального поведения;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 xml:space="preserve">−− </w:t>
      </w:r>
      <w:proofErr w:type="spellStart"/>
      <w:r w:rsidRPr="00A926C4">
        <w:rPr>
          <w:rFonts w:eastAsiaTheme="minorEastAsia"/>
          <w:sz w:val="26"/>
          <w:szCs w:val="26"/>
        </w:rPr>
        <w:t>сформированность</w:t>
      </w:r>
      <w:proofErr w:type="spellEnd"/>
      <w:r w:rsidRPr="00A926C4">
        <w:rPr>
          <w:rFonts w:eastAsiaTheme="minorEastAsia"/>
          <w:sz w:val="26"/>
          <w:szCs w:val="26"/>
        </w:rPr>
        <w:t xml:space="preserve"> представлений о здоровом образе жизни как о средстве обеспечения духовного, физического и социального благополучия личности;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lastRenderedPageBreak/>
        <w:t>−− освоение знания распространенных опасных и чрезвычайных ситуаций природного, техногенного и социального характера;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−− освоение знания факторов, пагубно влияющих на здоровье человека;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−− развитие знания основных мер защиты (в том числе в области гражданской обороны) и правил поведения в условиях опасных и чрезвычайных ситуаций;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−− формирование умения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−− развитие умения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−− получение и освоение знания основ обороны государства и воинской службы: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 xml:space="preserve">законодательства об обороне государства и воинской обязанности граждан; 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прав и обязанностей гражданина до призыва, во время призыва и прохождения военной службы, уставных отношений, быта военнослужащих, порядка несения службы и воинских ритуалов, строевой, огневой и тактической подготовки;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−− освоение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 xml:space="preserve">−− владение основами медицинских знаний </w:t>
      </w:r>
      <w:r w:rsidR="000945A4" w:rsidRPr="00A926C4">
        <w:rPr>
          <w:rFonts w:eastAsiaTheme="minorEastAsia"/>
          <w:sz w:val="26"/>
          <w:szCs w:val="26"/>
        </w:rPr>
        <w:t>и оказания первой помощи постра</w:t>
      </w:r>
      <w:r w:rsidRPr="00A926C4">
        <w:rPr>
          <w:rFonts w:eastAsiaTheme="minorEastAsia"/>
          <w:sz w:val="26"/>
          <w:szCs w:val="26"/>
        </w:rPr>
        <w:t>давшим при неотложных состояниях (травмах, отравлениях и различных видах поражений), включая знания об основных инфекционных заболеваниях и их профилактике;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В результате изучения учебной дисциплины «Основ безопасности жизнедеятельности» обучающийся должен уметь: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-</w:t>
      </w:r>
      <w:r w:rsidRPr="00A926C4">
        <w:rPr>
          <w:rFonts w:eastAsiaTheme="minorEastAsia"/>
          <w:sz w:val="26"/>
          <w:szCs w:val="26"/>
        </w:rPr>
        <w:tab/>
        <w:t>владеть способами защиты населения от чрезвычайных ситуаций природного и техногенного характера;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-</w:t>
      </w:r>
      <w:r w:rsidRPr="00A926C4">
        <w:rPr>
          <w:rFonts w:eastAsiaTheme="minorEastAsia"/>
          <w:sz w:val="26"/>
          <w:szCs w:val="26"/>
        </w:rPr>
        <w:tab/>
        <w:t>пользоваться средствами индивидуальной и коллективной защиты;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-</w:t>
      </w:r>
      <w:r w:rsidRPr="00A926C4">
        <w:rPr>
          <w:rFonts w:eastAsiaTheme="minorEastAsia"/>
          <w:sz w:val="26"/>
          <w:szCs w:val="26"/>
        </w:rPr>
        <w:tab/>
        <w:t>оценивать уровень своей подготовленности и осуществлять осознанное самоопределение по отношению к военной службе использовать приобретенные знания и умения в практической деятельности и повседневной жизни:</w:t>
      </w:r>
    </w:p>
    <w:p w:rsidR="00910FB3" w:rsidRPr="00A926C4" w:rsidRDefault="00910FB3" w:rsidP="00910FB3">
      <w:pPr>
        <w:numPr>
          <w:ilvl w:val="0"/>
          <w:numId w:val="21"/>
        </w:num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для ведения здорового образа жизни;</w:t>
      </w:r>
    </w:p>
    <w:p w:rsidR="00910FB3" w:rsidRPr="00A926C4" w:rsidRDefault="00910FB3" w:rsidP="00910FB3">
      <w:pPr>
        <w:numPr>
          <w:ilvl w:val="0"/>
          <w:numId w:val="21"/>
        </w:num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оказания первой медицинской помощи;</w:t>
      </w:r>
    </w:p>
    <w:p w:rsidR="00910FB3" w:rsidRPr="00A926C4" w:rsidRDefault="00910FB3" w:rsidP="00910FB3">
      <w:pPr>
        <w:numPr>
          <w:ilvl w:val="0"/>
          <w:numId w:val="21"/>
        </w:num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развития в себе духовных и физических качеств, необходимых для военной службы;</w:t>
      </w:r>
    </w:p>
    <w:p w:rsidR="00910FB3" w:rsidRPr="00A926C4" w:rsidRDefault="00910FB3" w:rsidP="00910FB3">
      <w:pPr>
        <w:numPr>
          <w:ilvl w:val="0"/>
          <w:numId w:val="21"/>
        </w:num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вызова (обращения за помощью) в случае необходимости соответствующей службы экстренной помощи.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В результате изучения учебной дисциплины «Основ безопасности жизнедеятельности» обучающийся должен знать/понимать:</w:t>
      </w:r>
    </w:p>
    <w:p w:rsidR="00910FB3" w:rsidRPr="00A926C4" w:rsidRDefault="00910FB3" w:rsidP="00910FB3">
      <w:pPr>
        <w:numPr>
          <w:ilvl w:val="0"/>
          <w:numId w:val="22"/>
        </w:num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основные составляющие здорового образа жизни и их влияние на безопасность жизнедеятельности личности; репродуктивное здоровье и факторы, влияющие на него;</w:t>
      </w:r>
    </w:p>
    <w:p w:rsidR="00910FB3" w:rsidRPr="00A926C4" w:rsidRDefault="00910FB3" w:rsidP="00910FB3">
      <w:pPr>
        <w:numPr>
          <w:ilvl w:val="0"/>
          <w:numId w:val="22"/>
        </w:num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потенциальные опасности природного, техногенного и социального происхождения, характерные для региона проживания;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 xml:space="preserve">          - основные задачи государственных служб по защите населения и территорий от чрезвычайных ситуаций природного и техногенного характера;</w:t>
      </w:r>
    </w:p>
    <w:p w:rsidR="00910FB3" w:rsidRPr="00A926C4" w:rsidRDefault="00910FB3" w:rsidP="00910FB3">
      <w:pPr>
        <w:numPr>
          <w:ilvl w:val="0"/>
          <w:numId w:val="23"/>
        </w:num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основы российского законодательства об обороне государства и воинской обязанности граждан;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-</w:t>
      </w:r>
      <w:r w:rsidRPr="00A926C4">
        <w:rPr>
          <w:rFonts w:eastAsiaTheme="minorEastAsia"/>
          <w:sz w:val="26"/>
          <w:szCs w:val="26"/>
        </w:rPr>
        <w:tab/>
        <w:t>порядок первоначальной постановки на воинский учет, медицинского освидетельствования, призыва на военную службу;</w:t>
      </w:r>
    </w:p>
    <w:p w:rsidR="00910FB3" w:rsidRPr="00A926C4" w:rsidRDefault="00910FB3" w:rsidP="00910FB3">
      <w:pPr>
        <w:numPr>
          <w:ilvl w:val="0"/>
          <w:numId w:val="23"/>
        </w:num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lastRenderedPageBreak/>
        <w:t>состав и предназначение Вооруженных Сил Российской Федерации;</w:t>
      </w:r>
    </w:p>
    <w:p w:rsidR="00910FB3" w:rsidRPr="00A926C4" w:rsidRDefault="00910FB3" w:rsidP="00910FB3">
      <w:pPr>
        <w:numPr>
          <w:ilvl w:val="0"/>
          <w:numId w:val="23"/>
        </w:num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основные права и обязанности граждан до призыва на военную службу, во время прохождения военной службы и пребывания в запасе;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-</w:t>
      </w:r>
      <w:r w:rsidRPr="00A926C4">
        <w:rPr>
          <w:rFonts w:eastAsiaTheme="minorEastAsia"/>
          <w:sz w:val="26"/>
          <w:szCs w:val="26"/>
        </w:rPr>
        <w:tab/>
        <w:t>основные виды военно-профессиональной деятельности; особенности прохождения военной службы по призыву и контракту, альтернативной гражданской службы;</w:t>
      </w:r>
    </w:p>
    <w:p w:rsidR="00910FB3" w:rsidRPr="00A926C4" w:rsidRDefault="00910FB3" w:rsidP="00910FB3">
      <w:pPr>
        <w:numPr>
          <w:ilvl w:val="0"/>
          <w:numId w:val="21"/>
        </w:num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требования, предъявляемые военной службой к уровню подготовленности призывника;</w:t>
      </w:r>
    </w:p>
    <w:p w:rsidR="00910FB3" w:rsidRPr="00A926C4" w:rsidRDefault="00910FB3" w:rsidP="00910FB3">
      <w:pPr>
        <w:numPr>
          <w:ilvl w:val="0"/>
          <w:numId w:val="21"/>
        </w:num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предназначение, структуру и задачи РСЧС;</w:t>
      </w:r>
    </w:p>
    <w:p w:rsidR="00910FB3" w:rsidRPr="00A926C4" w:rsidRDefault="00910FB3" w:rsidP="00910FB3">
      <w:pPr>
        <w:numPr>
          <w:ilvl w:val="0"/>
          <w:numId w:val="21"/>
        </w:num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предназначение, структу</w:t>
      </w:r>
      <w:r w:rsidR="00CC38DC">
        <w:rPr>
          <w:rFonts w:eastAsiaTheme="minorEastAsia"/>
          <w:sz w:val="26"/>
          <w:szCs w:val="26"/>
        </w:rPr>
        <w:t>ру и задачи гражданской обороны.</w:t>
      </w:r>
    </w:p>
    <w:p w:rsidR="00910FB3" w:rsidRPr="00A926C4" w:rsidRDefault="00910FB3" w:rsidP="00141EFC">
      <w:pPr>
        <w:ind w:firstLine="567"/>
        <w:jc w:val="both"/>
        <w:rPr>
          <w:rFonts w:eastAsiaTheme="minorEastAsia"/>
          <w:b/>
          <w:sz w:val="26"/>
          <w:szCs w:val="26"/>
        </w:rPr>
      </w:pPr>
      <w:r w:rsidRPr="00A926C4">
        <w:rPr>
          <w:rFonts w:eastAsiaTheme="minorEastAsia"/>
          <w:b/>
          <w:sz w:val="26"/>
          <w:szCs w:val="26"/>
        </w:rPr>
        <w:t>Компетенции, формируемые в результате освоения дисциплины:</w:t>
      </w:r>
    </w:p>
    <w:p w:rsidR="00910FB3" w:rsidRPr="00A926C4" w:rsidRDefault="00910FB3" w:rsidP="00141EFC">
      <w:pPr>
        <w:ind w:firstLine="567"/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 xml:space="preserve">ОК 1. </w:t>
      </w:r>
      <w:r w:rsidR="006B2779" w:rsidRPr="006B2779">
        <w:rPr>
          <w:rFonts w:eastAsiaTheme="minorEastAsia"/>
          <w:sz w:val="26"/>
          <w:szCs w:val="26"/>
        </w:rPr>
        <w:t>Выбирать способы решения задач профессиональной деятельности, применительно к различным контекстам</w:t>
      </w:r>
      <w:r w:rsidR="006B2779">
        <w:rPr>
          <w:rFonts w:eastAsiaTheme="minorEastAsia"/>
          <w:sz w:val="26"/>
          <w:szCs w:val="26"/>
        </w:rPr>
        <w:t>.</w:t>
      </w:r>
    </w:p>
    <w:p w:rsidR="006B2779" w:rsidRDefault="00910FB3" w:rsidP="00141EFC">
      <w:pPr>
        <w:ind w:firstLine="567"/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  <w:lang w:val="de-DE"/>
        </w:rPr>
        <w:t>ОК 2.</w:t>
      </w:r>
      <w:r w:rsidR="006B2779" w:rsidRPr="006B2779">
        <w:t xml:space="preserve"> </w:t>
      </w:r>
      <w:r w:rsidR="006B2779" w:rsidRPr="006B2779">
        <w:rPr>
          <w:rFonts w:eastAsiaTheme="minorEastAsia"/>
          <w:sz w:val="26"/>
          <w:szCs w:val="26"/>
        </w:rPr>
        <w:t>Осуществлять поиск, анализ и интерпретацию информации, необходимой для выполнения задач профессиональной деятельности</w:t>
      </w:r>
      <w:r w:rsidR="006B2779">
        <w:rPr>
          <w:rFonts w:eastAsiaTheme="minorEastAsia"/>
          <w:sz w:val="26"/>
          <w:szCs w:val="26"/>
        </w:rPr>
        <w:t>.</w:t>
      </w:r>
      <w:r w:rsidRPr="00A926C4">
        <w:rPr>
          <w:rFonts w:eastAsiaTheme="minorEastAsia"/>
          <w:sz w:val="26"/>
          <w:szCs w:val="26"/>
          <w:lang w:val="de-DE"/>
        </w:rPr>
        <w:t xml:space="preserve"> </w:t>
      </w:r>
    </w:p>
    <w:p w:rsidR="00910FB3" w:rsidRPr="00A926C4" w:rsidRDefault="00910FB3" w:rsidP="00141EFC">
      <w:pPr>
        <w:ind w:firstLine="567"/>
        <w:jc w:val="both"/>
        <w:rPr>
          <w:rFonts w:eastAsiaTheme="minorEastAsia"/>
          <w:sz w:val="26"/>
          <w:szCs w:val="26"/>
          <w:lang w:val="de-DE"/>
        </w:rPr>
      </w:pPr>
      <w:r w:rsidRPr="00A926C4">
        <w:rPr>
          <w:rFonts w:eastAsiaTheme="minorEastAsia"/>
          <w:sz w:val="26"/>
          <w:szCs w:val="26"/>
        </w:rPr>
        <w:t>ОК 3</w:t>
      </w:r>
      <w:r w:rsidR="006B2779">
        <w:rPr>
          <w:rFonts w:eastAsiaTheme="minorEastAsia"/>
          <w:sz w:val="26"/>
          <w:szCs w:val="26"/>
        </w:rPr>
        <w:t>.</w:t>
      </w:r>
      <w:r w:rsidR="006B2779">
        <w:t xml:space="preserve"> </w:t>
      </w:r>
      <w:r w:rsidR="006B2779" w:rsidRPr="006B2779">
        <w:rPr>
          <w:rFonts w:eastAsiaTheme="minorEastAsia"/>
          <w:sz w:val="26"/>
          <w:szCs w:val="26"/>
        </w:rPr>
        <w:t>Планировать и реализовывать собственное профессиональное и личностное развитие.</w:t>
      </w:r>
    </w:p>
    <w:p w:rsidR="00910FB3" w:rsidRPr="00A926C4" w:rsidRDefault="00910FB3" w:rsidP="00141EFC">
      <w:pPr>
        <w:ind w:firstLine="567"/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 xml:space="preserve">ОК 4. </w:t>
      </w:r>
      <w:r w:rsidR="006B2779" w:rsidRPr="006B2779">
        <w:rPr>
          <w:rFonts w:eastAsiaTheme="minorEastAsia"/>
          <w:sz w:val="26"/>
          <w:szCs w:val="26"/>
        </w:rPr>
        <w:t>Работать в коллективе и команде, эффективно взаимодействовать с коллегами, руководством, клиентами.</w:t>
      </w:r>
    </w:p>
    <w:p w:rsidR="00910FB3" w:rsidRPr="00A926C4" w:rsidRDefault="00910FB3" w:rsidP="00141EFC">
      <w:pPr>
        <w:ind w:firstLine="567"/>
        <w:jc w:val="both"/>
        <w:rPr>
          <w:rFonts w:eastAsiaTheme="minorEastAsia"/>
          <w:sz w:val="26"/>
          <w:szCs w:val="26"/>
          <w:lang w:val="de-DE"/>
        </w:rPr>
      </w:pPr>
      <w:r w:rsidRPr="00A926C4">
        <w:rPr>
          <w:rFonts w:eastAsiaTheme="minorEastAsia"/>
          <w:sz w:val="26"/>
          <w:szCs w:val="26"/>
        </w:rPr>
        <w:t xml:space="preserve">ОК 5. </w:t>
      </w:r>
      <w:r w:rsidR="00C95D6D" w:rsidRPr="00C95D6D">
        <w:rPr>
          <w:rFonts w:eastAsiaTheme="minorEastAsia"/>
          <w:sz w:val="26"/>
          <w:szCs w:val="26"/>
        </w:rPr>
        <w:t>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C95D6D" w:rsidRDefault="00910FB3" w:rsidP="00141EFC">
      <w:pPr>
        <w:ind w:firstLine="567"/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 xml:space="preserve">ОК 6. </w:t>
      </w:r>
      <w:r w:rsidR="00C95D6D" w:rsidRPr="00C95D6D">
        <w:rPr>
          <w:rFonts w:eastAsiaTheme="minorEastAsia"/>
          <w:sz w:val="26"/>
          <w:szCs w:val="26"/>
        </w:rPr>
        <w:t>Проявлять гражданско-патриотическую позицию, демонстрировать осознанное поведение на основе традиционных общечеловеческих ценностей.</w:t>
      </w:r>
    </w:p>
    <w:p w:rsidR="00C95D6D" w:rsidRDefault="00910FB3" w:rsidP="00141EFC">
      <w:pPr>
        <w:ind w:firstLine="567"/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 xml:space="preserve">ОК 7. </w:t>
      </w:r>
      <w:r w:rsidR="00C95D6D" w:rsidRPr="00C95D6D">
        <w:rPr>
          <w:rFonts w:eastAsiaTheme="minorEastAsia"/>
          <w:sz w:val="26"/>
          <w:szCs w:val="26"/>
        </w:rPr>
        <w:t>Содействовать сохранению окружающей среды, ресурсосбережению, эффективно действовать в чрезвычайных ситуациях.</w:t>
      </w:r>
    </w:p>
    <w:p w:rsidR="00C95D6D" w:rsidRDefault="00910FB3" w:rsidP="00141EFC">
      <w:pPr>
        <w:ind w:firstLine="567"/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 xml:space="preserve">ОК 8. </w:t>
      </w:r>
      <w:r w:rsidR="00C95D6D" w:rsidRPr="00C95D6D">
        <w:rPr>
          <w:rFonts w:eastAsiaTheme="minorEastAsia"/>
          <w:sz w:val="26"/>
          <w:szCs w:val="26"/>
        </w:rPr>
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:rsidR="00C95D6D" w:rsidRDefault="00910FB3" w:rsidP="00141EFC">
      <w:pPr>
        <w:ind w:firstLine="567"/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 xml:space="preserve">ОК 9. </w:t>
      </w:r>
      <w:r w:rsidR="00C95D6D" w:rsidRPr="00C95D6D">
        <w:rPr>
          <w:rFonts w:eastAsiaTheme="minorEastAsia"/>
          <w:sz w:val="26"/>
          <w:szCs w:val="26"/>
        </w:rPr>
        <w:t xml:space="preserve">Использовать информационные технологии в профессиональной деятельности </w:t>
      </w:r>
    </w:p>
    <w:p w:rsidR="00C95D6D" w:rsidRDefault="00C95D6D" w:rsidP="00141EFC">
      <w:pPr>
        <w:ind w:firstLine="567"/>
        <w:jc w:val="both"/>
        <w:rPr>
          <w:rFonts w:eastAsiaTheme="minorEastAsia"/>
          <w:sz w:val="26"/>
          <w:szCs w:val="26"/>
        </w:rPr>
      </w:pPr>
    </w:p>
    <w:p w:rsidR="00141EFC" w:rsidRPr="00A926C4" w:rsidRDefault="00141EFC" w:rsidP="00141EFC">
      <w:pPr>
        <w:ind w:firstLine="567"/>
        <w:jc w:val="both"/>
        <w:rPr>
          <w:rFonts w:eastAsiaTheme="minorEastAsia"/>
          <w:sz w:val="26"/>
          <w:szCs w:val="26"/>
        </w:rPr>
      </w:pPr>
      <w:r w:rsidRPr="00141EFC">
        <w:rPr>
          <w:rFonts w:eastAsiaTheme="minorEastAsia"/>
          <w:sz w:val="26"/>
          <w:szCs w:val="26"/>
        </w:rPr>
        <w:t>Выпускник, освоивший программу ОУД.07 Основы безопасности жизнедеятельности, должен обладать личностными результатами в соответствии с рабочей программой воспитания по профессии 08.01.14. Монтажник санитарно-технических, вентиляционных систем и оборудования.</w:t>
      </w:r>
    </w:p>
    <w:p w:rsidR="005F21C6" w:rsidRPr="00A926C4" w:rsidRDefault="005F21C6" w:rsidP="00141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A926C4">
        <w:rPr>
          <w:sz w:val="26"/>
          <w:szCs w:val="26"/>
        </w:rPr>
        <w:t>ЛР 13. Соблюдающий и пропагандирующий правила здорового и безопасного</w:t>
      </w:r>
      <w:r w:rsidR="00141EFC">
        <w:rPr>
          <w:sz w:val="26"/>
          <w:szCs w:val="26"/>
        </w:rPr>
        <w:t xml:space="preserve"> </w:t>
      </w:r>
      <w:r w:rsidRPr="00A926C4">
        <w:rPr>
          <w:sz w:val="26"/>
          <w:szCs w:val="26"/>
        </w:rPr>
        <w:t xml:space="preserve">образа жизни, спорта; предупреждающий либо преодолевающий зависимости от алкоголя, табака, </w:t>
      </w:r>
      <w:proofErr w:type="spellStart"/>
      <w:r w:rsidRPr="00A926C4">
        <w:rPr>
          <w:sz w:val="26"/>
          <w:szCs w:val="26"/>
        </w:rPr>
        <w:t>психоактивных</w:t>
      </w:r>
      <w:proofErr w:type="spellEnd"/>
      <w:r w:rsidRPr="00A926C4">
        <w:rPr>
          <w:sz w:val="26"/>
          <w:szCs w:val="26"/>
        </w:rPr>
        <w:t xml:space="preserve"> веществ, азартных игр и т.д. Сохраняющий психологическую устойчивость в ситуативно сложных или </w:t>
      </w:r>
      <w:proofErr w:type="gramStart"/>
      <w:r w:rsidRPr="00A926C4">
        <w:rPr>
          <w:sz w:val="26"/>
          <w:szCs w:val="26"/>
        </w:rPr>
        <w:t>ст</w:t>
      </w:r>
      <w:r w:rsidR="00141EFC">
        <w:rPr>
          <w:sz w:val="26"/>
          <w:szCs w:val="26"/>
        </w:rPr>
        <w:t>ремительно  меняющихся</w:t>
      </w:r>
      <w:proofErr w:type="gramEnd"/>
      <w:r w:rsidR="00141EFC">
        <w:rPr>
          <w:sz w:val="26"/>
          <w:szCs w:val="26"/>
        </w:rPr>
        <w:t xml:space="preserve"> ситуация</w:t>
      </w:r>
      <w:r w:rsidRPr="00A926C4">
        <w:rPr>
          <w:sz w:val="26"/>
          <w:szCs w:val="26"/>
        </w:rPr>
        <w:t>.</w:t>
      </w:r>
    </w:p>
    <w:p w:rsidR="005F21C6" w:rsidRPr="00A926C4" w:rsidRDefault="005F21C6" w:rsidP="00141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A926C4">
        <w:rPr>
          <w:sz w:val="26"/>
          <w:szCs w:val="26"/>
        </w:rPr>
        <w:t xml:space="preserve">ЛР 14. Заботящийся о защите окружающей среды, собственной и </w:t>
      </w:r>
      <w:proofErr w:type="gramStart"/>
      <w:r w:rsidRPr="00A926C4">
        <w:rPr>
          <w:sz w:val="26"/>
          <w:szCs w:val="26"/>
        </w:rPr>
        <w:t>чужой  безопасности</w:t>
      </w:r>
      <w:proofErr w:type="gramEnd"/>
      <w:r w:rsidRPr="00A926C4">
        <w:rPr>
          <w:sz w:val="26"/>
          <w:szCs w:val="26"/>
        </w:rPr>
        <w:t>, в том числе цифровой.</w:t>
      </w:r>
    </w:p>
    <w:p w:rsidR="005F21C6" w:rsidRDefault="005F21C6" w:rsidP="00141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A926C4">
        <w:rPr>
          <w:sz w:val="26"/>
          <w:szCs w:val="26"/>
        </w:rPr>
        <w:t xml:space="preserve">ЛР 17. Способный к самообразованию и профессиональному развитию </w:t>
      </w:r>
      <w:proofErr w:type="gramStart"/>
      <w:r w:rsidRPr="00A926C4">
        <w:rPr>
          <w:sz w:val="26"/>
          <w:szCs w:val="26"/>
        </w:rPr>
        <w:t>по  специальности</w:t>
      </w:r>
      <w:proofErr w:type="gramEnd"/>
      <w:r w:rsidRPr="00A926C4">
        <w:rPr>
          <w:sz w:val="26"/>
          <w:szCs w:val="26"/>
        </w:rPr>
        <w:t>, содействующий формированию положительного образа и поддержанию престижа своей профессии.</w:t>
      </w:r>
    </w:p>
    <w:p w:rsidR="00D55144" w:rsidRPr="00D55144" w:rsidRDefault="00D55144" w:rsidP="00D551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D55144">
        <w:rPr>
          <w:sz w:val="26"/>
          <w:szCs w:val="26"/>
        </w:rPr>
        <w:t xml:space="preserve">Содержание дисциплины имеет </w:t>
      </w:r>
      <w:proofErr w:type="spellStart"/>
      <w:r w:rsidRPr="00D55144">
        <w:rPr>
          <w:sz w:val="26"/>
          <w:szCs w:val="26"/>
        </w:rPr>
        <w:t>межпредметные</w:t>
      </w:r>
      <w:proofErr w:type="spellEnd"/>
      <w:r w:rsidRPr="00D55144">
        <w:rPr>
          <w:sz w:val="26"/>
          <w:szCs w:val="26"/>
        </w:rPr>
        <w:t xml:space="preserve"> связи с дисциплиной </w:t>
      </w:r>
      <w:proofErr w:type="spellStart"/>
      <w:proofErr w:type="gramStart"/>
      <w:r w:rsidRPr="00D55144">
        <w:rPr>
          <w:sz w:val="26"/>
          <w:szCs w:val="26"/>
        </w:rPr>
        <w:t>общеобразова</w:t>
      </w:r>
      <w:proofErr w:type="spellEnd"/>
      <w:r w:rsidRPr="00D55144">
        <w:rPr>
          <w:sz w:val="26"/>
          <w:szCs w:val="26"/>
        </w:rPr>
        <w:t>-тельного</w:t>
      </w:r>
      <w:proofErr w:type="gramEnd"/>
      <w:r w:rsidRPr="00D55144">
        <w:rPr>
          <w:sz w:val="26"/>
          <w:szCs w:val="26"/>
        </w:rPr>
        <w:t xml:space="preserve"> и профессионального цикла Физическая культура.</w:t>
      </w:r>
    </w:p>
    <w:p w:rsidR="00D55144" w:rsidRPr="00D55144" w:rsidRDefault="00D55144" w:rsidP="00D551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D55144">
        <w:rPr>
          <w:sz w:val="26"/>
          <w:szCs w:val="26"/>
        </w:rPr>
        <w:t xml:space="preserve"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</w:t>
      </w:r>
      <w:proofErr w:type="spellStart"/>
      <w:proofErr w:type="gramStart"/>
      <w:r w:rsidRPr="00D55144">
        <w:rPr>
          <w:sz w:val="26"/>
          <w:szCs w:val="26"/>
        </w:rPr>
        <w:t>образо-вательных</w:t>
      </w:r>
      <w:proofErr w:type="spellEnd"/>
      <w:proofErr w:type="gramEnd"/>
      <w:r w:rsidRPr="00D55144">
        <w:rPr>
          <w:sz w:val="26"/>
          <w:szCs w:val="26"/>
        </w:rPr>
        <w:t xml:space="preserve"> технологий.</w:t>
      </w:r>
    </w:p>
    <w:p w:rsidR="00D55144" w:rsidRPr="00A926C4" w:rsidRDefault="00D55144" w:rsidP="00D551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D55144">
        <w:rPr>
          <w:sz w:val="26"/>
          <w:szCs w:val="26"/>
        </w:rPr>
        <w:lastRenderedPageBreak/>
        <w:t xml:space="preserve">Для лучшего усвоения учебного материала его изложение необходимо проводить с </w:t>
      </w:r>
      <w:proofErr w:type="gramStart"/>
      <w:r w:rsidRPr="00D55144">
        <w:rPr>
          <w:sz w:val="26"/>
          <w:szCs w:val="26"/>
        </w:rPr>
        <w:t>при-</w:t>
      </w:r>
      <w:proofErr w:type="spellStart"/>
      <w:r w:rsidRPr="00D55144">
        <w:rPr>
          <w:sz w:val="26"/>
          <w:szCs w:val="26"/>
        </w:rPr>
        <w:t>менением</w:t>
      </w:r>
      <w:proofErr w:type="spellEnd"/>
      <w:proofErr w:type="gramEnd"/>
      <w:r w:rsidRPr="00D55144">
        <w:rPr>
          <w:sz w:val="26"/>
          <w:szCs w:val="26"/>
        </w:rPr>
        <w:t xml:space="preserve"> технических средств обучения, видео-, аудиоматериалов, современных программ компьютерного проектирования</w:t>
      </w:r>
      <w:bookmarkStart w:id="1" w:name="_GoBack"/>
      <w:bookmarkEnd w:id="1"/>
    </w:p>
    <w:p w:rsidR="00910FB3" w:rsidRPr="00A926C4" w:rsidRDefault="00910FB3" w:rsidP="00331A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</w:p>
    <w:p w:rsidR="00331A17" w:rsidRPr="00A926C4" w:rsidRDefault="00331A17" w:rsidP="00331A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A926C4">
        <w:rPr>
          <w:b/>
          <w:sz w:val="26"/>
          <w:szCs w:val="26"/>
        </w:rPr>
        <w:t>1.4. Количество часов на освоение программы учебной дисциплины</w:t>
      </w:r>
    </w:p>
    <w:p w:rsidR="00191FF2" w:rsidRPr="00A926C4" w:rsidRDefault="00191FF2" w:rsidP="00191F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A926C4">
        <w:rPr>
          <w:sz w:val="26"/>
          <w:szCs w:val="26"/>
        </w:rPr>
        <w:t>учебной нагрузки обучающегося</w:t>
      </w:r>
      <w:r w:rsidR="008A3F4C" w:rsidRPr="00A926C4">
        <w:rPr>
          <w:sz w:val="26"/>
          <w:szCs w:val="26"/>
        </w:rPr>
        <w:t xml:space="preserve"> всего</w:t>
      </w:r>
      <w:r w:rsidRPr="00A926C4">
        <w:rPr>
          <w:sz w:val="26"/>
          <w:szCs w:val="26"/>
        </w:rPr>
        <w:t xml:space="preserve"> – 122 часа, в том числе:</w:t>
      </w:r>
    </w:p>
    <w:p w:rsidR="00191FF2" w:rsidRPr="00A926C4" w:rsidRDefault="00191FF2" w:rsidP="00191F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A926C4">
        <w:rPr>
          <w:sz w:val="26"/>
          <w:szCs w:val="26"/>
        </w:rPr>
        <w:t>во взаимодействии с преподавателем - 122 часа</w:t>
      </w:r>
    </w:p>
    <w:p w:rsidR="00191FF2" w:rsidRDefault="00191FF2" w:rsidP="00331A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</w:p>
    <w:p w:rsidR="00191FF2" w:rsidRDefault="00191FF2" w:rsidP="00816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</w:pPr>
    </w:p>
    <w:p w:rsidR="00191FF2" w:rsidRPr="00CC38DC" w:rsidRDefault="00191FF2" w:rsidP="00CC38DC">
      <w:pPr>
        <w:pStyle w:val="af4"/>
        <w:numPr>
          <w:ilvl w:val="0"/>
          <w:numId w:val="2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CC38DC">
        <w:rPr>
          <w:b/>
          <w:sz w:val="28"/>
          <w:szCs w:val="28"/>
        </w:rPr>
        <w:t xml:space="preserve">СТРУКТУРА </w:t>
      </w:r>
      <w:proofErr w:type="gramStart"/>
      <w:r w:rsidRPr="00CC38DC">
        <w:rPr>
          <w:b/>
          <w:sz w:val="28"/>
          <w:szCs w:val="28"/>
        </w:rPr>
        <w:t>И  СОДЕРЖАНИЕ</w:t>
      </w:r>
      <w:proofErr w:type="gramEnd"/>
      <w:r w:rsidRPr="00CC38DC">
        <w:rPr>
          <w:b/>
          <w:sz w:val="28"/>
          <w:szCs w:val="28"/>
        </w:rPr>
        <w:t xml:space="preserve"> УЧЕБНОЙ ДИСЦИПЛИНЫ</w:t>
      </w:r>
    </w:p>
    <w:p w:rsidR="00CC38DC" w:rsidRPr="00CC38DC" w:rsidRDefault="00CC38DC" w:rsidP="00CC38DC">
      <w:pPr>
        <w:pStyle w:val="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191FF2" w:rsidRDefault="00191FF2" w:rsidP="00CC38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2.1. </w:t>
      </w:r>
      <w:r w:rsidRPr="005C1794">
        <w:rPr>
          <w:b/>
          <w:sz w:val="28"/>
          <w:szCs w:val="28"/>
        </w:rPr>
        <w:t>Объем учебной дисциплины и виды учебной работы</w:t>
      </w:r>
    </w:p>
    <w:p w:rsidR="00CC38DC" w:rsidRDefault="00CC38DC" w:rsidP="00CC38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b/>
          <w:sz w:val="28"/>
          <w:szCs w:val="28"/>
        </w:rPr>
      </w:pPr>
    </w:p>
    <w:p w:rsidR="00CC38DC" w:rsidRPr="00EE4B49" w:rsidRDefault="00CC38DC" w:rsidP="00CC38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u w:val="single"/>
        </w:rPr>
      </w:pPr>
    </w:p>
    <w:tbl>
      <w:tblPr>
        <w:tblW w:w="104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0"/>
        <w:gridCol w:w="2126"/>
      </w:tblGrid>
      <w:tr w:rsidR="00191FF2" w:rsidRPr="001D4ECD" w:rsidTr="00CC38DC">
        <w:trPr>
          <w:trHeight w:val="460"/>
        </w:trPr>
        <w:tc>
          <w:tcPr>
            <w:tcW w:w="8330" w:type="dxa"/>
            <w:shd w:val="clear" w:color="auto" w:fill="auto"/>
          </w:tcPr>
          <w:p w:rsidR="00191FF2" w:rsidRPr="00CC38DC" w:rsidRDefault="00191FF2" w:rsidP="00A926C4">
            <w:pPr>
              <w:jc w:val="center"/>
              <w:rPr>
                <w:sz w:val="28"/>
                <w:szCs w:val="28"/>
              </w:rPr>
            </w:pPr>
            <w:r w:rsidRPr="00CC38DC"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2126" w:type="dxa"/>
            <w:shd w:val="clear" w:color="auto" w:fill="auto"/>
          </w:tcPr>
          <w:p w:rsidR="00191FF2" w:rsidRPr="00CC38DC" w:rsidRDefault="00191FF2" w:rsidP="00A926C4">
            <w:pPr>
              <w:jc w:val="center"/>
              <w:rPr>
                <w:i/>
                <w:iCs/>
                <w:sz w:val="28"/>
                <w:szCs w:val="28"/>
              </w:rPr>
            </w:pPr>
            <w:r w:rsidRPr="00CC38DC">
              <w:rPr>
                <w:b/>
                <w:i/>
                <w:iCs/>
                <w:sz w:val="28"/>
                <w:szCs w:val="28"/>
              </w:rPr>
              <w:t xml:space="preserve">Количество часов </w:t>
            </w:r>
          </w:p>
        </w:tc>
      </w:tr>
      <w:tr w:rsidR="00191FF2" w:rsidRPr="001D4ECD" w:rsidTr="00CC38DC">
        <w:trPr>
          <w:trHeight w:val="460"/>
        </w:trPr>
        <w:tc>
          <w:tcPr>
            <w:tcW w:w="8330" w:type="dxa"/>
            <w:shd w:val="clear" w:color="auto" w:fill="auto"/>
          </w:tcPr>
          <w:p w:rsidR="00191FF2" w:rsidRPr="00CC38DC" w:rsidRDefault="00191FF2" w:rsidP="00A926C4">
            <w:pPr>
              <w:rPr>
                <w:b/>
                <w:sz w:val="28"/>
                <w:szCs w:val="28"/>
              </w:rPr>
            </w:pPr>
            <w:r w:rsidRPr="00CC38DC">
              <w:rPr>
                <w:b/>
                <w:sz w:val="28"/>
                <w:szCs w:val="28"/>
              </w:rPr>
              <w:t>Учебная нагрузка (всего)</w:t>
            </w:r>
          </w:p>
        </w:tc>
        <w:tc>
          <w:tcPr>
            <w:tcW w:w="2126" w:type="dxa"/>
            <w:shd w:val="clear" w:color="auto" w:fill="auto"/>
          </w:tcPr>
          <w:p w:rsidR="00191FF2" w:rsidRPr="00CC38DC" w:rsidRDefault="00191FF2" w:rsidP="00A926C4">
            <w:pPr>
              <w:jc w:val="center"/>
              <w:rPr>
                <w:b/>
                <w:i/>
                <w:iCs/>
                <w:sz w:val="28"/>
                <w:szCs w:val="28"/>
              </w:rPr>
            </w:pPr>
            <w:r w:rsidRPr="00CC38DC">
              <w:rPr>
                <w:b/>
                <w:i/>
                <w:iCs/>
                <w:sz w:val="28"/>
                <w:szCs w:val="28"/>
              </w:rPr>
              <w:t>122</w:t>
            </w:r>
          </w:p>
        </w:tc>
      </w:tr>
      <w:tr w:rsidR="00191FF2" w:rsidRPr="001D4ECD" w:rsidTr="00CC38DC">
        <w:trPr>
          <w:trHeight w:val="285"/>
        </w:trPr>
        <w:tc>
          <w:tcPr>
            <w:tcW w:w="8330" w:type="dxa"/>
            <w:shd w:val="clear" w:color="auto" w:fill="auto"/>
          </w:tcPr>
          <w:p w:rsidR="00191FF2" w:rsidRPr="00CC38DC" w:rsidRDefault="00191FF2" w:rsidP="00A926C4">
            <w:pPr>
              <w:jc w:val="both"/>
              <w:rPr>
                <w:b/>
                <w:sz w:val="28"/>
                <w:szCs w:val="28"/>
              </w:rPr>
            </w:pPr>
            <w:r w:rsidRPr="00CC38DC">
              <w:rPr>
                <w:b/>
                <w:sz w:val="28"/>
                <w:szCs w:val="28"/>
              </w:rPr>
              <w:t>учебная нагрузка во взаимодействии с преподавателем (всего)</w:t>
            </w:r>
          </w:p>
        </w:tc>
        <w:tc>
          <w:tcPr>
            <w:tcW w:w="2126" w:type="dxa"/>
            <w:shd w:val="clear" w:color="auto" w:fill="auto"/>
          </w:tcPr>
          <w:p w:rsidR="00191FF2" w:rsidRPr="00CC38DC" w:rsidRDefault="00191FF2" w:rsidP="00A926C4">
            <w:pPr>
              <w:jc w:val="center"/>
              <w:rPr>
                <w:b/>
                <w:i/>
                <w:iCs/>
                <w:sz w:val="28"/>
                <w:szCs w:val="28"/>
              </w:rPr>
            </w:pPr>
            <w:r w:rsidRPr="00CC38DC">
              <w:rPr>
                <w:b/>
                <w:i/>
                <w:iCs/>
                <w:sz w:val="28"/>
                <w:szCs w:val="28"/>
                <w:lang w:val="en-US"/>
              </w:rPr>
              <w:t>1</w:t>
            </w:r>
            <w:r w:rsidRPr="00CC38DC">
              <w:rPr>
                <w:b/>
                <w:i/>
                <w:iCs/>
                <w:sz w:val="28"/>
                <w:szCs w:val="28"/>
              </w:rPr>
              <w:t>22</w:t>
            </w:r>
          </w:p>
        </w:tc>
      </w:tr>
      <w:tr w:rsidR="00191FF2" w:rsidRPr="001D4ECD" w:rsidTr="00CC38DC">
        <w:tc>
          <w:tcPr>
            <w:tcW w:w="8330" w:type="dxa"/>
            <w:shd w:val="clear" w:color="auto" w:fill="auto"/>
          </w:tcPr>
          <w:p w:rsidR="00191FF2" w:rsidRPr="00CC38DC" w:rsidRDefault="00191FF2" w:rsidP="00A926C4">
            <w:pPr>
              <w:jc w:val="both"/>
              <w:rPr>
                <w:sz w:val="28"/>
                <w:szCs w:val="28"/>
              </w:rPr>
            </w:pPr>
            <w:r w:rsidRPr="00CC38DC">
              <w:rPr>
                <w:sz w:val="28"/>
                <w:szCs w:val="28"/>
              </w:rPr>
              <w:t>в том числе:</w:t>
            </w:r>
          </w:p>
        </w:tc>
        <w:tc>
          <w:tcPr>
            <w:tcW w:w="2126" w:type="dxa"/>
            <w:shd w:val="clear" w:color="auto" w:fill="auto"/>
          </w:tcPr>
          <w:p w:rsidR="00191FF2" w:rsidRPr="00CC38DC" w:rsidRDefault="00191FF2" w:rsidP="00A926C4">
            <w:pPr>
              <w:jc w:val="center"/>
              <w:rPr>
                <w:b/>
                <w:i/>
                <w:iCs/>
                <w:sz w:val="28"/>
                <w:szCs w:val="28"/>
              </w:rPr>
            </w:pPr>
          </w:p>
        </w:tc>
      </w:tr>
      <w:tr w:rsidR="00191FF2" w:rsidRPr="001D4ECD" w:rsidTr="00CC38DC">
        <w:trPr>
          <w:trHeight w:val="360"/>
        </w:trPr>
        <w:tc>
          <w:tcPr>
            <w:tcW w:w="8330" w:type="dxa"/>
            <w:shd w:val="clear" w:color="auto" w:fill="auto"/>
          </w:tcPr>
          <w:p w:rsidR="00191FF2" w:rsidRPr="00CC38DC" w:rsidRDefault="00191FF2" w:rsidP="00A926C4">
            <w:pPr>
              <w:jc w:val="both"/>
              <w:rPr>
                <w:sz w:val="28"/>
                <w:szCs w:val="28"/>
              </w:rPr>
            </w:pPr>
            <w:r w:rsidRPr="00CC38DC">
              <w:rPr>
                <w:sz w:val="28"/>
                <w:szCs w:val="28"/>
              </w:rPr>
              <w:t>теоретическое обучение</w:t>
            </w:r>
          </w:p>
        </w:tc>
        <w:tc>
          <w:tcPr>
            <w:tcW w:w="2126" w:type="dxa"/>
            <w:shd w:val="clear" w:color="auto" w:fill="auto"/>
          </w:tcPr>
          <w:p w:rsidR="00191FF2" w:rsidRPr="00CC38DC" w:rsidRDefault="00191FF2" w:rsidP="00A926C4">
            <w:pPr>
              <w:jc w:val="center"/>
              <w:rPr>
                <w:i/>
                <w:iCs/>
                <w:sz w:val="28"/>
                <w:szCs w:val="28"/>
              </w:rPr>
            </w:pPr>
            <w:r w:rsidRPr="00CC38DC">
              <w:rPr>
                <w:b/>
                <w:i/>
                <w:iCs/>
                <w:sz w:val="28"/>
                <w:szCs w:val="28"/>
              </w:rPr>
              <w:t>70</w:t>
            </w:r>
          </w:p>
        </w:tc>
      </w:tr>
      <w:tr w:rsidR="00191FF2" w:rsidRPr="001D4ECD" w:rsidTr="00CC38DC">
        <w:trPr>
          <w:trHeight w:val="360"/>
        </w:trPr>
        <w:tc>
          <w:tcPr>
            <w:tcW w:w="8330" w:type="dxa"/>
            <w:shd w:val="clear" w:color="auto" w:fill="auto"/>
          </w:tcPr>
          <w:p w:rsidR="00191FF2" w:rsidRPr="00CC38DC" w:rsidRDefault="00191FF2" w:rsidP="00A926C4">
            <w:pPr>
              <w:jc w:val="both"/>
              <w:rPr>
                <w:sz w:val="28"/>
                <w:szCs w:val="28"/>
              </w:rPr>
            </w:pPr>
            <w:r w:rsidRPr="00CC38DC">
              <w:rPr>
                <w:sz w:val="28"/>
                <w:szCs w:val="28"/>
              </w:rPr>
              <w:t xml:space="preserve"> практические занятия</w:t>
            </w:r>
          </w:p>
        </w:tc>
        <w:tc>
          <w:tcPr>
            <w:tcW w:w="2126" w:type="dxa"/>
            <w:shd w:val="clear" w:color="auto" w:fill="auto"/>
          </w:tcPr>
          <w:p w:rsidR="00191FF2" w:rsidRPr="00CC38DC" w:rsidRDefault="00191FF2" w:rsidP="00A926C4">
            <w:pPr>
              <w:jc w:val="center"/>
              <w:rPr>
                <w:i/>
                <w:iCs/>
                <w:color w:val="000000" w:themeColor="text1"/>
                <w:sz w:val="28"/>
                <w:szCs w:val="28"/>
              </w:rPr>
            </w:pPr>
            <w:r w:rsidRPr="00CC38DC">
              <w:rPr>
                <w:i/>
                <w:iCs/>
                <w:color w:val="000000" w:themeColor="text1"/>
                <w:sz w:val="28"/>
                <w:szCs w:val="28"/>
              </w:rPr>
              <w:t>48</w:t>
            </w:r>
          </w:p>
        </w:tc>
      </w:tr>
      <w:tr w:rsidR="00191FF2" w:rsidRPr="001D4ECD" w:rsidTr="00CC38DC">
        <w:tc>
          <w:tcPr>
            <w:tcW w:w="8330" w:type="dxa"/>
            <w:shd w:val="clear" w:color="auto" w:fill="auto"/>
          </w:tcPr>
          <w:p w:rsidR="00191FF2" w:rsidRPr="00CC38DC" w:rsidRDefault="00191FF2" w:rsidP="00A926C4">
            <w:pPr>
              <w:jc w:val="both"/>
              <w:rPr>
                <w:sz w:val="28"/>
                <w:szCs w:val="28"/>
              </w:rPr>
            </w:pPr>
            <w:r w:rsidRPr="00CC38DC">
              <w:rPr>
                <w:sz w:val="28"/>
                <w:szCs w:val="28"/>
              </w:rPr>
              <w:t xml:space="preserve">консультации </w:t>
            </w:r>
          </w:p>
        </w:tc>
        <w:tc>
          <w:tcPr>
            <w:tcW w:w="2126" w:type="dxa"/>
            <w:shd w:val="clear" w:color="auto" w:fill="auto"/>
          </w:tcPr>
          <w:p w:rsidR="00191FF2" w:rsidRPr="00CC38DC" w:rsidRDefault="00191FF2" w:rsidP="00A926C4">
            <w:pPr>
              <w:jc w:val="center"/>
              <w:rPr>
                <w:i/>
                <w:iCs/>
                <w:color w:val="000000" w:themeColor="text1"/>
                <w:sz w:val="28"/>
                <w:szCs w:val="28"/>
              </w:rPr>
            </w:pPr>
            <w:r w:rsidRPr="00CC38DC">
              <w:rPr>
                <w:i/>
                <w:iCs/>
                <w:color w:val="000000" w:themeColor="text1"/>
                <w:sz w:val="28"/>
                <w:szCs w:val="28"/>
              </w:rPr>
              <w:t>4</w:t>
            </w:r>
          </w:p>
        </w:tc>
      </w:tr>
      <w:tr w:rsidR="00191FF2" w:rsidRPr="001D4ECD" w:rsidTr="00CC38DC">
        <w:trPr>
          <w:trHeight w:val="250"/>
        </w:trPr>
        <w:tc>
          <w:tcPr>
            <w:tcW w:w="10456" w:type="dxa"/>
            <w:gridSpan w:val="2"/>
            <w:shd w:val="clear" w:color="auto" w:fill="auto"/>
          </w:tcPr>
          <w:p w:rsidR="00191FF2" w:rsidRPr="00CC38DC" w:rsidRDefault="00191FF2" w:rsidP="00A926C4">
            <w:pPr>
              <w:jc w:val="center"/>
              <w:rPr>
                <w:b/>
                <w:i/>
                <w:iCs/>
                <w:color w:val="000000" w:themeColor="text1"/>
                <w:sz w:val="28"/>
                <w:szCs w:val="28"/>
              </w:rPr>
            </w:pPr>
            <w:r w:rsidRPr="00CC38DC">
              <w:rPr>
                <w:b/>
                <w:i/>
                <w:iCs/>
                <w:sz w:val="28"/>
                <w:szCs w:val="28"/>
              </w:rPr>
              <w:t xml:space="preserve">Форма контроля:                                                              </w:t>
            </w:r>
            <w:r w:rsidRPr="00CC38DC">
              <w:rPr>
                <w:i/>
                <w:iCs/>
                <w:sz w:val="28"/>
                <w:szCs w:val="28"/>
              </w:rPr>
              <w:t>дифференцированный  зачет</w:t>
            </w:r>
          </w:p>
        </w:tc>
      </w:tr>
    </w:tbl>
    <w:p w:rsidR="00191FF2" w:rsidRPr="00BF1A02" w:rsidRDefault="00191FF2" w:rsidP="00816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sectPr w:rsidR="00191FF2" w:rsidRPr="00BF1A02" w:rsidSect="0012465A">
          <w:footerReference w:type="even" r:id="rId9"/>
          <w:footerReference w:type="default" r:id="rId10"/>
          <w:pgSz w:w="12240" w:h="15840" w:code="1"/>
          <w:pgMar w:top="567" w:right="567" w:bottom="567" w:left="1134" w:header="709" w:footer="709" w:gutter="0"/>
          <w:cols w:space="720"/>
          <w:docGrid w:linePitch="326"/>
        </w:sectPr>
      </w:pPr>
    </w:p>
    <w:p w:rsidR="002132D2" w:rsidRDefault="002132D2" w:rsidP="00D732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681DAD" w:rsidRPr="00467FA5" w:rsidRDefault="005233A5" w:rsidP="00D732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  <w:r>
        <w:rPr>
          <w:b/>
          <w:caps/>
          <w:sz w:val="28"/>
          <w:szCs w:val="28"/>
        </w:rPr>
        <w:t>2.2</w:t>
      </w:r>
      <w:r w:rsidR="00646B4F">
        <w:rPr>
          <w:b/>
          <w:caps/>
          <w:sz w:val="28"/>
          <w:szCs w:val="28"/>
        </w:rPr>
        <w:t xml:space="preserve"> С</w:t>
      </w:r>
      <w:r w:rsidR="00905C45">
        <w:rPr>
          <w:b/>
          <w:sz w:val="28"/>
          <w:szCs w:val="28"/>
        </w:rPr>
        <w:t>одержание учебной дисциплины «</w:t>
      </w:r>
      <w:r w:rsidR="00D7321F" w:rsidRPr="00D7321F">
        <w:rPr>
          <w:b/>
          <w:caps/>
        </w:rPr>
        <w:t>основы БЕЗОПАСНОСТИ ЖИЗНедеятельности</w:t>
      </w:r>
      <w:r w:rsidR="00905C45">
        <w:rPr>
          <w:b/>
          <w:sz w:val="28"/>
          <w:szCs w:val="28"/>
        </w:rPr>
        <w:t>»</w:t>
      </w:r>
    </w:p>
    <w:tbl>
      <w:tblPr>
        <w:tblpPr w:leftFromText="180" w:rightFromText="180" w:vertAnchor="page" w:horzAnchor="margin" w:tblpX="-102" w:tblpY="1921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0"/>
        <w:gridCol w:w="8541"/>
        <w:gridCol w:w="1242"/>
        <w:gridCol w:w="1242"/>
      </w:tblGrid>
      <w:tr w:rsidR="0074398F" w:rsidRPr="006E0F9C" w:rsidTr="00FB51AE">
        <w:trPr>
          <w:trHeight w:val="650"/>
        </w:trPr>
        <w:tc>
          <w:tcPr>
            <w:tcW w:w="3400" w:type="dxa"/>
          </w:tcPr>
          <w:p w:rsidR="0074398F" w:rsidRPr="00646B4F" w:rsidRDefault="0074398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646B4F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8541" w:type="dxa"/>
          </w:tcPr>
          <w:p w:rsidR="0074398F" w:rsidRPr="00646B4F" w:rsidRDefault="0074398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646B4F">
              <w:rPr>
                <w:b/>
                <w:bCs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242" w:type="dxa"/>
          </w:tcPr>
          <w:p w:rsidR="0074398F" w:rsidRPr="00646B4F" w:rsidRDefault="0074398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646B4F">
              <w:rPr>
                <w:b/>
                <w:bCs/>
              </w:rPr>
              <w:t>Объем часов</w:t>
            </w:r>
          </w:p>
        </w:tc>
        <w:tc>
          <w:tcPr>
            <w:tcW w:w="1242" w:type="dxa"/>
            <w:shd w:val="clear" w:color="auto" w:fill="auto"/>
          </w:tcPr>
          <w:p w:rsidR="0074398F" w:rsidRPr="00646B4F" w:rsidRDefault="0074398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646B4F">
              <w:rPr>
                <w:b/>
                <w:bCs/>
              </w:rPr>
              <w:t>Уровень освоения</w:t>
            </w:r>
          </w:p>
        </w:tc>
      </w:tr>
      <w:tr w:rsidR="0074398F" w:rsidRPr="006E0F9C" w:rsidTr="00FB51AE">
        <w:tc>
          <w:tcPr>
            <w:tcW w:w="3400" w:type="dxa"/>
          </w:tcPr>
          <w:p w:rsidR="0074398F" w:rsidRPr="00646B4F" w:rsidRDefault="0074398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646B4F">
              <w:rPr>
                <w:bCs/>
                <w:i/>
              </w:rPr>
              <w:t>1</w:t>
            </w:r>
          </w:p>
        </w:tc>
        <w:tc>
          <w:tcPr>
            <w:tcW w:w="8541" w:type="dxa"/>
          </w:tcPr>
          <w:p w:rsidR="0074398F" w:rsidRPr="00646B4F" w:rsidRDefault="0074398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646B4F">
              <w:rPr>
                <w:bCs/>
                <w:i/>
              </w:rPr>
              <w:t>2</w:t>
            </w:r>
          </w:p>
        </w:tc>
        <w:tc>
          <w:tcPr>
            <w:tcW w:w="1242" w:type="dxa"/>
          </w:tcPr>
          <w:p w:rsidR="0074398F" w:rsidRPr="00646B4F" w:rsidRDefault="0074398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646B4F">
              <w:rPr>
                <w:bCs/>
                <w:i/>
              </w:rPr>
              <w:t>3</w:t>
            </w:r>
          </w:p>
        </w:tc>
        <w:tc>
          <w:tcPr>
            <w:tcW w:w="1242" w:type="dxa"/>
            <w:shd w:val="clear" w:color="auto" w:fill="auto"/>
          </w:tcPr>
          <w:p w:rsidR="0074398F" w:rsidRPr="00646B4F" w:rsidRDefault="0074398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646B4F">
              <w:rPr>
                <w:bCs/>
                <w:i/>
              </w:rPr>
              <w:t>4</w:t>
            </w:r>
          </w:p>
        </w:tc>
      </w:tr>
      <w:tr w:rsidR="00C047D3" w:rsidRPr="006E0F9C" w:rsidTr="00FB51AE">
        <w:trPr>
          <w:trHeight w:val="988"/>
        </w:trPr>
        <w:tc>
          <w:tcPr>
            <w:tcW w:w="3400" w:type="dxa"/>
          </w:tcPr>
          <w:p w:rsidR="00C047D3" w:rsidRPr="00646B4F" w:rsidRDefault="00C047D3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646B4F">
              <w:rPr>
                <w:b/>
                <w:bCs/>
              </w:rPr>
              <w:t xml:space="preserve">Раздел 1.  </w:t>
            </w:r>
            <w:r w:rsidRPr="00646B4F">
              <w:rPr>
                <w:b/>
              </w:rPr>
              <w:t xml:space="preserve">ОБЕСПЕЧЕНИЕ ЛИЧНОЙ БЕЗОПАСНОСТИ </w:t>
            </w:r>
          </w:p>
          <w:p w:rsidR="00C047D3" w:rsidRPr="00646B4F" w:rsidRDefault="00C047D3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646B4F">
              <w:rPr>
                <w:b/>
                <w:bCs/>
              </w:rPr>
              <w:t>И СОХРАНЕНИЕ ЗДОРОВЬЯ.</w:t>
            </w:r>
          </w:p>
        </w:tc>
        <w:tc>
          <w:tcPr>
            <w:tcW w:w="8541" w:type="dxa"/>
          </w:tcPr>
          <w:p w:rsidR="00C047D3" w:rsidRPr="00646B4F" w:rsidRDefault="00C047D3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242" w:type="dxa"/>
          </w:tcPr>
          <w:p w:rsidR="00C047D3" w:rsidRPr="00C306AC" w:rsidRDefault="008007FB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6B16CF">
              <w:rPr>
                <w:b/>
                <w:bCs/>
              </w:rPr>
              <w:t>6</w:t>
            </w:r>
          </w:p>
        </w:tc>
        <w:tc>
          <w:tcPr>
            <w:tcW w:w="1242" w:type="dxa"/>
            <w:shd w:val="clear" w:color="auto" w:fill="auto"/>
          </w:tcPr>
          <w:p w:rsidR="00C047D3" w:rsidRPr="00734DC5" w:rsidRDefault="00C047D3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4398F" w:rsidRPr="00D7321F" w:rsidTr="00FB51AE">
        <w:trPr>
          <w:trHeight w:val="287"/>
        </w:trPr>
        <w:tc>
          <w:tcPr>
            <w:tcW w:w="3400" w:type="dxa"/>
          </w:tcPr>
          <w:p w:rsidR="0074398F" w:rsidRPr="00646B4F" w:rsidRDefault="008F554A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646B4F">
              <w:rPr>
                <w:bCs/>
              </w:rPr>
              <w:t>Тема 1.</w:t>
            </w:r>
            <w:r w:rsidR="00C047D3" w:rsidRPr="00646B4F">
              <w:rPr>
                <w:bCs/>
              </w:rPr>
              <w:t>Здоровье и здоровый образ жизни.</w:t>
            </w:r>
          </w:p>
        </w:tc>
        <w:tc>
          <w:tcPr>
            <w:tcW w:w="8541" w:type="dxa"/>
          </w:tcPr>
          <w:p w:rsidR="0074398F" w:rsidRPr="00646B4F" w:rsidRDefault="0074398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242" w:type="dxa"/>
          </w:tcPr>
          <w:p w:rsidR="0074398F" w:rsidRDefault="006B16C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</w:t>
            </w:r>
          </w:p>
          <w:p w:rsidR="006B16CF" w:rsidRPr="00C306AC" w:rsidRDefault="006B16CF" w:rsidP="006B16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242" w:type="dxa"/>
            <w:shd w:val="clear" w:color="auto" w:fill="auto"/>
          </w:tcPr>
          <w:p w:rsidR="0074398F" w:rsidRPr="00646B4F" w:rsidRDefault="0074398F" w:rsidP="00734DC5">
            <w:pPr>
              <w:jc w:val="center"/>
            </w:pPr>
          </w:p>
        </w:tc>
      </w:tr>
      <w:tr w:rsidR="00FB0814" w:rsidRPr="00D7321F" w:rsidTr="00FB51AE">
        <w:trPr>
          <w:trHeight w:val="618"/>
        </w:trPr>
        <w:tc>
          <w:tcPr>
            <w:tcW w:w="3400" w:type="dxa"/>
          </w:tcPr>
          <w:p w:rsidR="00FB0814" w:rsidRPr="00646B4F" w:rsidRDefault="008F554A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646B4F">
              <w:rPr>
                <w:bCs/>
              </w:rPr>
              <w:t xml:space="preserve">Занятие </w:t>
            </w:r>
            <w:r w:rsidR="00C047D3" w:rsidRPr="00646B4F">
              <w:rPr>
                <w:bCs/>
              </w:rPr>
              <w:t>1.</w:t>
            </w:r>
            <w:r w:rsidRPr="00646B4F">
              <w:rPr>
                <w:bCs/>
              </w:rPr>
              <w:t>1</w:t>
            </w:r>
            <w:r w:rsidR="00C047D3" w:rsidRPr="00646B4F">
              <w:rPr>
                <w:bCs/>
              </w:rPr>
              <w:t>.  Факторы, способствующие укреплению здоровья.</w:t>
            </w:r>
          </w:p>
        </w:tc>
        <w:tc>
          <w:tcPr>
            <w:tcW w:w="8541" w:type="dxa"/>
          </w:tcPr>
          <w:p w:rsidR="00FB0814" w:rsidRPr="00646B4F" w:rsidRDefault="00C047D3" w:rsidP="00817255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 xml:space="preserve">Факторы, способствующие укреплению здоровья. Двигательная активность и закаливание организма. </w:t>
            </w:r>
          </w:p>
        </w:tc>
        <w:tc>
          <w:tcPr>
            <w:tcW w:w="1242" w:type="dxa"/>
          </w:tcPr>
          <w:p w:rsidR="00FB0814" w:rsidRPr="002B1991" w:rsidRDefault="006B16C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FB0814" w:rsidRPr="00646B4F" w:rsidRDefault="00734DC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734DC5">
              <w:rPr>
                <w:bCs/>
                <w:lang w:val="en-US"/>
              </w:rPr>
              <w:t>II</w:t>
            </w:r>
          </w:p>
        </w:tc>
      </w:tr>
      <w:tr w:rsidR="00817255" w:rsidRPr="00D7321F" w:rsidTr="00FB51AE">
        <w:trPr>
          <w:trHeight w:val="618"/>
        </w:trPr>
        <w:tc>
          <w:tcPr>
            <w:tcW w:w="3400" w:type="dxa"/>
          </w:tcPr>
          <w:p w:rsidR="00817255" w:rsidRPr="00646B4F" w:rsidRDefault="0081725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8541" w:type="dxa"/>
          </w:tcPr>
          <w:p w:rsidR="00817255" w:rsidRPr="00646B4F" w:rsidRDefault="00817255" w:rsidP="00FA13D7">
            <w:pPr>
              <w:jc w:val="both"/>
              <w:rPr>
                <w:rFonts w:eastAsia="Calibri"/>
                <w:bCs/>
              </w:rPr>
            </w:pPr>
            <w:r w:rsidRPr="00817255">
              <w:rPr>
                <w:rFonts w:eastAsia="Calibri"/>
                <w:bCs/>
              </w:rPr>
              <w:t>Занятия физической культурой. Здоровье и здоровый образ жизни. Общие понятия о здоровье. Здоровый образ жизни – основа укрепления и сохранения личного здоровья.</w:t>
            </w:r>
          </w:p>
        </w:tc>
        <w:tc>
          <w:tcPr>
            <w:tcW w:w="1242" w:type="dxa"/>
          </w:tcPr>
          <w:p w:rsidR="00817255" w:rsidRDefault="006B16C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17255" w:rsidRPr="00646B4F" w:rsidRDefault="00734DC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734DC5">
              <w:rPr>
                <w:bCs/>
                <w:lang w:val="en-US"/>
              </w:rPr>
              <w:t>II</w:t>
            </w:r>
          </w:p>
        </w:tc>
      </w:tr>
      <w:tr w:rsidR="00730238" w:rsidRPr="00D7321F" w:rsidTr="00FB51AE">
        <w:trPr>
          <w:trHeight w:val="331"/>
        </w:trPr>
        <w:tc>
          <w:tcPr>
            <w:tcW w:w="3400" w:type="dxa"/>
          </w:tcPr>
          <w:p w:rsidR="00730238" w:rsidRPr="00646B4F" w:rsidRDefault="00730238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8541" w:type="dxa"/>
          </w:tcPr>
          <w:p w:rsidR="00730238" w:rsidRPr="00646B4F" w:rsidRDefault="00730238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  <w:u w:val="single"/>
              </w:rPr>
              <w:t>Практическая работа.</w:t>
            </w:r>
            <w:r w:rsidRPr="00646B4F">
              <w:rPr>
                <w:rFonts w:eastAsia="Calibri"/>
                <w:bCs/>
              </w:rPr>
              <w:t xml:space="preserve"> Занятия физической культурой.</w:t>
            </w:r>
          </w:p>
        </w:tc>
        <w:tc>
          <w:tcPr>
            <w:tcW w:w="1242" w:type="dxa"/>
          </w:tcPr>
          <w:p w:rsidR="00730238" w:rsidRPr="005233A5" w:rsidRDefault="006B16C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730238" w:rsidRPr="00646B4F" w:rsidRDefault="00EF59ED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74398F" w:rsidRPr="00D7321F" w:rsidTr="00FB51AE">
        <w:tc>
          <w:tcPr>
            <w:tcW w:w="3400" w:type="dxa"/>
          </w:tcPr>
          <w:p w:rsidR="00C047D3" w:rsidRPr="00646B4F" w:rsidRDefault="008F554A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Занятие 1.2</w:t>
            </w:r>
            <w:r w:rsidR="00C047D3" w:rsidRPr="00646B4F">
              <w:rPr>
                <w:rFonts w:eastAsia="Calibri"/>
                <w:bCs/>
              </w:rPr>
              <w:t>.  Вредные привычки (употребление алкоголя, курение, употребление наркотиков) и их профилактика.</w:t>
            </w:r>
          </w:p>
          <w:p w:rsidR="0074398F" w:rsidRPr="00646B4F" w:rsidRDefault="0074398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</w:tcPr>
          <w:p w:rsidR="00C047D3" w:rsidRPr="00646B4F" w:rsidRDefault="00C047D3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Вредные привычки (употребление алкоголя, курение, употребление наркотиков) и их профилактика.</w:t>
            </w:r>
          </w:p>
          <w:p w:rsidR="00C306AC" w:rsidRPr="006713A4" w:rsidRDefault="008F554A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 xml:space="preserve"> </w:t>
            </w:r>
          </w:p>
        </w:tc>
        <w:tc>
          <w:tcPr>
            <w:tcW w:w="1242" w:type="dxa"/>
          </w:tcPr>
          <w:p w:rsidR="0074398F" w:rsidRPr="005233A5" w:rsidRDefault="006B16C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74398F" w:rsidRPr="00646B4F" w:rsidRDefault="00734DC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734DC5">
              <w:rPr>
                <w:bCs/>
                <w:lang w:val="en-US"/>
              </w:rPr>
              <w:t>II</w:t>
            </w:r>
          </w:p>
        </w:tc>
      </w:tr>
      <w:tr w:rsidR="00817255" w:rsidRPr="00D7321F" w:rsidTr="00FB51AE">
        <w:tc>
          <w:tcPr>
            <w:tcW w:w="3400" w:type="dxa"/>
          </w:tcPr>
          <w:p w:rsidR="00817255" w:rsidRPr="00646B4F" w:rsidRDefault="0081725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</w:tcPr>
          <w:p w:rsidR="00817255" w:rsidRPr="00646B4F" w:rsidRDefault="00817255" w:rsidP="00817255">
            <w:pPr>
              <w:jc w:val="both"/>
              <w:rPr>
                <w:rFonts w:eastAsia="Calibri"/>
                <w:bCs/>
              </w:rPr>
            </w:pPr>
            <w:r w:rsidRPr="00817255">
              <w:rPr>
                <w:rFonts w:eastAsia="Calibri"/>
                <w:bCs/>
              </w:rPr>
              <w:t>Алкоголь и его влияние на здоровье человека, социальные последствия употребления алкоголя, снижение умственной и физической работоспособности.</w:t>
            </w:r>
          </w:p>
        </w:tc>
        <w:tc>
          <w:tcPr>
            <w:tcW w:w="1242" w:type="dxa"/>
          </w:tcPr>
          <w:p w:rsidR="00817255" w:rsidRDefault="006B16C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17255" w:rsidRPr="00646B4F" w:rsidRDefault="00734DC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734DC5">
              <w:rPr>
                <w:bCs/>
                <w:lang w:val="en-US"/>
              </w:rPr>
              <w:t>II</w:t>
            </w:r>
          </w:p>
        </w:tc>
      </w:tr>
      <w:tr w:rsidR="00817255" w:rsidRPr="00D7321F" w:rsidTr="00FB51AE">
        <w:tc>
          <w:tcPr>
            <w:tcW w:w="3400" w:type="dxa"/>
          </w:tcPr>
          <w:p w:rsidR="00817255" w:rsidRPr="00646B4F" w:rsidRDefault="0081725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</w:tcPr>
          <w:p w:rsidR="00817255" w:rsidRPr="00817255" w:rsidRDefault="00817255" w:rsidP="00817255">
            <w:pPr>
              <w:jc w:val="both"/>
              <w:rPr>
                <w:rFonts w:eastAsia="Calibri"/>
                <w:bCs/>
              </w:rPr>
            </w:pPr>
            <w:r w:rsidRPr="00817255">
              <w:rPr>
                <w:rFonts w:eastAsia="Calibri"/>
                <w:bCs/>
              </w:rPr>
              <w:t>Курение и его влияние на состояние здоровья. Табачный дым и его составные части. Влияние курения на нервную систему, сердечно-сосудистую систему.</w:t>
            </w:r>
          </w:p>
        </w:tc>
        <w:tc>
          <w:tcPr>
            <w:tcW w:w="1242" w:type="dxa"/>
          </w:tcPr>
          <w:p w:rsidR="00817255" w:rsidRDefault="006B16C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17255" w:rsidRPr="00646B4F" w:rsidRDefault="00734DC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734DC5">
              <w:rPr>
                <w:bCs/>
                <w:lang w:val="en-US"/>
              </w:rPr>
              <w:t>II</w:t>
            </w:r>
          </w:p>
        </w:tc>
      </w:tr>
      <w:tr w:rsidR="00EC3C3B" w:rsidRPr="00D7321F" w:rsidTr="00817255">
        <w:trPr>
          <w:trHeight w:val="779"/>
        </w:trPr>
        <w:tc>
          <w:tcPr>
            <w:tcW w:w="3400" w:type="dxa"/>
          </w:tcPr>
          <w:p w:rsidR="00EC3C3B" w:rsidRPr="00646B4F" w:rsidRDefault="00EC3C3B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</w:tcPr>
          <w:p w:rsidR="00EC3C3B" w:rsidRPr="00EC3C3B" w:rsidRDefault="00EC3C3B" w:rsidP="00EC3C3B">
            <w:pPr>
              <w:jc w:val="both"/>
              <w:rPr>
                <w:rFonts w:eastAsia="Calibri"/>
                <w:bCs/>
              </w:rPr>
            </w:pPr>
            <w:r w:rsidRPr="00EC3C3B">
              <w:rPr>
                <w:rFonts w:eastAsia="Calibri"/>
                <w:bCs/>
                <w:u w:val="single"/>
              </w:rPr>
              <w:t xml:space="preserve">Практическая работа. </w:t>
            </w:r>
            <w:r w:rsidRPr="00EC3C3B">
              <w:rPr>
                <w:rFonts w:eastAsia="Calibri"/>
                <w:bCs/>
              </w:rPr>
              <w:t xml:space="preserve"> </w:t>
            </w:r>
            <w:r w:rsidRPr="006713A4">
              <w:rPr>
                <w:rFonts w:eastAsia="Calibri"/>
                <w:bCs/>
              </w:rPr>
              <w:t xml:space="preserve"> </w:t>
            </w:r>
            <w:r w:rsidRPr="00EC3C3B">
              <w:rPr>
                <w:rFonts w:eastAsia="Calibri"/>
                <w:bCs/>
              </w:rPr>
              <w:t xml:space="preserve"> Пассивное курение и его влияние на здоровье.</w:t>
            </w:r>
          </w:p>
          <w:p w:rsidR="00EC3C3B" w:rsidRPr="00EC3C3B" w:rsidRDefault="00EC3C3B" w:rsidP="00EC3C3B">
            <w:pPr>
              <w:jc w:val="both"/>
              <w:rPr>
                <w:rFonts w:eastAsia="Calibri"/>
                <w:bCs/>
                <w:lang w:val="en-US"/>
              </w:rPr>
            </w:pPr>
            <w:r w:rsidRPr="00EC3C3B">
              <w:rPr>
                <w:rFonts w:eastAsia="Calibri"/>
                <w:bCs/>
              </w:rPr>
              <w:t>Наркотики. Наркомания и токсикомания, общие понятия и определения. Социальные последствия пристрастия к наркотикам. Профилактика наркомании.</w:t>
            </w:r>
          </w:p>
        </w:tc>
        <w:tc>
          <w:tcPr>
            <w:tcW w:w="1242" w:type="dxa"/>
          </w:tcPr>
          <w:p w:rsidR="00EC3C3B" w:rsidRDefault="006B16C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EC3C3B" w:rsidRPr="00646B4F" w:rsidRDefault="00EF59ED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FB0814" w:rsidRPr="00D7321F" w:rsidTr="00817255">
        <w:trPr>
          <w:trHeight w:val="553"/>
        </w:trPr>
        <w:tc>
          <w:tcPr>
            <w:tcW w:w="3400" w:type="dxa"/>
          </w:tcPr>
          <w:p w:rsidR="00FB0814" w:rsidRPr="00646B4F" w:rsidRDefault="00FB0814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</w:tcPr>
          <w:p w:rsidR="00FB0814" w:rsidRPr="00646B4F" w:rsidRDefault="005233A5" w:rsidP="00817255">
            <w:pPr>
              <w:rPr>
                <w:rFonts w:eastAsia="Calibri"/>
                <w:bCs/>
              </w:rPr>
            </w:pPr>
            <w:r w:rsidRPr="00646B4F">
              <w:rPr>
                <w:u w:val="single"/>
              </w:rPr>
              <w:t>Практическая работа</w:t>
            </w:r>
            <w:r w:rsidRPr="00646B4F">
              <w:rPr>
                <w:rFonts w:eastAsia="Calibri"/>
                <w:bCs/>
              </w:rPr>
              <w:t xml:space="preserve"> </w:t>
            </w:r>
            <w:r w:rsidR="008F554A" w:rsidRPr="00646B4F">
              <w:rPr>
                <w:rFonts w:eastAsia="Calibri"/>
                <w:bCs/>
              </w:rPr>
              <w:t>Репродуктивное здоровье как составляющая часть здоровья человека и общества.</w:t>
            </w:r>
          </w:p>
        </w:tc>
        <w:tc>
          <w:tcPr>
            <w:tcW w:w="1242" w:type="dxa"/>
          </w:tcPr>
          <w:p w:rsidR="00FB0814" w:rsidRPr="005233A5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FB0814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74398F" w:rsidRPr="00D7321F" w:rsidTr="00FB51AE">
        <w:trPr>
          <w:trHeight w:val="349"/>
        </w:trPr>
        <w:tc>
          <w:tcPr>
            <w:tcW w:w="3400" w:type="dxa"/>
          </w:tcPr>
          <w:p w:rsidR="0074398F" w:rsidRPr="00646B4F" w:rsidRDefault="005233A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Занятие 1.</w:t>
            </w:r>
            <w:r w:rsidR="00C306AC">
              <w:rPr>
                <w:rFonts w:eastAsia="Calibri"/>
                <w:bCs/>
              </w:rPr>
              <w:t>3</w:t>
            </w:r>
            <w:r w:rsidR="008F554A" w:rsidRPr="00646B4F">
              <w:rPr>
                <w:rFonts w:eastAsia="Calibri"/>
                <w:bCs/>
              </w:rPr>
              <w:t>. Основные инфекционные болезни.</w:t>
            </w:r>
          </w:p>
        </w:tc>
        <w:tc>
          <w:tcPr>
            <w:tcW w:w="8541" w:type="dxa"/>
            <w:shd w:val="clear" w:color="auto" w:fill="auto"/>
          </w:tcPr>
          <w:p w:rsidR="0053755E" w:rsidRPr="00646B4F" w:rsidRDefault="00EC3C3B" w:rsidP="00FA13D7">
            <w:pPr>
              <w:jc w:val="both"/>
              <w:rPr>
                <w:rFonts w:eastAsia="Calibri"/>
                <w:bCs/>
              </w:rPr>
            </w:pPr>
            <w:r w:rsidRPr="00EC3C3B">
              <w:rPr>
                <w:rFonts w:eastAsia="Calibri"/>
                <w:bCs/>
                <w:u w:val="single"/>
              </w:rPr>
              <w:t xml:space="preserve">Практическая работа. </w:t>
            </w:r>
            <w:r w:rsidRPr="00EC3C3B">
              <w:rPr>
                <w:rFonts w:eastAsia="Calibri"/>
                <w:bCs/>
              </w:rPr>
              <w:t xml:space="preserve"> </w:t>
            </w:r>
            <w:r w:rsidR="008F554A" w:rsidRPr="00646B4F">
              <w:rPr>
                <w:rFonts w:eastAsia="Calibri"/>
                <w:bCs/>
              </w:rPr>
              <w:t xml:space="preserve">Основные инфекционные болезни, их классификация и профилактика. </w:t>
            </w:r>
          </w:p>
        </w:tc>
        <w:tc>
          <w:tcPr>
            <w:tcW w:w="1242" w:type="dxa"/>
          </w:tcPr>
          <w:p w:rsidR="0074398F" w:rsidRPr="002B1991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74398F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8C7B69" w:rsidRPr="00D7321F" w:rsidTr="00FB51AE">
        <w:trPr>
          <w:trHeight w:val="845"/>
        </w:trPr>
        <w:tc>
          <w:tcPr>
            <w:tcW w:w="3400" w:type="dxa"/>
          </w:tcPr>
          <w:p w:rsidR="008C7B69" w:rsidRPr="00646B4F" w:rsidRDefault="005233A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lastRenderedPageBreak/>
              <w:t>Занятие 1.</w:t>
            </w:r>
            <w:r w:rsidR="006C42F4">
              <w:rPr>
                <w:rFonts w:eastAsia="Calibri"/>
                <w:bCs/>
              </w:rPr>
              <w:t>4</w:t>
            </w:r>
            <w:r w:rsidR="008F554A" w:rsidRPr="00646B4F">
              <w:rPr>
                <w:rFonts w:eastAsia="Calibri"/>
                <w:bCs/>
              </w:rPr>
              <w:t>. Первая медицинская помощь.</w:t>
            </w:r>
          </w:p>
          <w:p w:rsidR="008F554A" w:rsidRPr="00646B4F" w:rsidRDefault="008F554A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E534C3" w:rsidRPr="00646B4F" w:rsidRDefault="008F554A" w:rsidP="00817255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 xml:space="preserve">Первая медицинская помощь при травмах и ранениях. Первая медицинская помощь при острой сердечной недостаточности и инсульте. </w:t>
            </w:r>
          </w:p>
        </w:tc>
        <w:tc>
          <w:tcPr>
            <w:tcW w:w="1242" w:type="dxa"/>
          </w:tcPr>
          <w:p w:rsidR="008C7B69" w:rsidRPr="005233A5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C7B69" w:rsidRPr="00646B4F" w:rsidRDefault="00734DC5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</w:t>
            </w:r>
          </w:p>
        </w:tc>
      </w:tr>
      <w:tr w:rsidR="00817255" w:rsidRPr="00D7321F" w:rsidTr="00817255">
        <w:trPr>
          <w:trHeight w:val="472"/>
        </w:trPr>
        <w:tc>
          <w:tcPr>
            <w:tcW w:w="3400" w:type="dxa"/>
          </w:tcPr>
          <w:p w:rsidR="00817255" w:rsidRDefault="0081725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817255" w:rsidRPr="00646B4F" w:rsidRDefault="00817255" w:rsidP="00FA13D7">
            <w:pPr>
              <w:jc w:val="both"/>
              <w:rPr>
                <w:rFonts w:eastAsia="Calibri"/>
                <w:bCs/>
              </w:rPr>
            </w:pPr>
            <w:r w:rsidRPr="00817255">
              <w:rPr>
                <w:rFonts w:eastAsia="Calibri"/>
                <w:bCs/>
              </w:rPr>
              <w:t>Первая медицинская помощь при остановке сердца.</w:t>
            </w:r>
          </w:p>
        </w:tc>
        <w:tc>
          <w:tcPr>
            <w:tcW w:w="1242" w:type="dxa"/>
          </w:tcPr>
          <w:p w:rsidR="00817255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17255" w:rsidRPr="00646B4F" w:rsidRDefault="00734DC5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</w:t>
            </w:r>
          </w:p>
        </w:tc>
      </w:tr>
      <w:tr w:rsidR="00E534C3" w:rsidRPr="00D7321F" w:rsidTr="00FB51AE">
        <w:trPr>
          <w:trHeight w:val="407"/>
        </w:trPr>
        <w:tc>
          <w:tcPr>
            <w:tcW w:w="3400" w:type="dxa"/>
          </w:tcPr>
          <w:p w:rsidR="00E534C3" w:rsidRPr="00646B4F" w:rsidRDefault="00E534C3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20258B" w:rsidRPr="00646B4F" w:rsidRDefault="00E534C3" w:rsidP="00EF59ED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 xml:space="preserve">Первая медицинская помощь при острой сердечной недостаточности и инсульте. </w:t>
            </w:r>
          </w:p>
        </w:tc>
        <w:tc>
          <w:tcPr>
            <w:tcW w:w="1242" w:type="dxa"/>
          </w:tcPr>
          <w:p w:rsidR="00E534C3" w:rsidRPr="005233A5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E534C3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</w:t>
            </w:r>
          </w:p>
        </w:tc>
      </w:tr>
      <w:tr w:rsidR="0020258B" w:rsidRPr="00D7321F" w:rsidTr="00734DC5">
        <w:trPr>
          <w:trHeight w:val="658"/>
        </w:trPr>
        <w:tc>
          <w:tcPr>
            <w:tcW w:w="3400" w:type="dxa"/>
          </w:tcPr>
          <w:p w:rsidR="0020258B" w:rsidRPr="00646B4F" w:rsidRDefault="0020258B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20258B" w:rsidRPr="00646B4F" w:rsidRDefault="00EF59ED" w:rsidP="00EF59ED">
            <w:pPr>
              <w:jc w:val="both"/>
              <w:rPr>
                <w:rFonts w:eastAsia="Calibri"/>
                <w:bCs/>
              </w:rPr>
            </w:pPr>
            <w:r w:rsidRPr="00EF59ED">
              <w:rPr>
                <w:rFonts w:eastAsia="Calibri"/>
                <w:bCs/>
                <w:u w:val="single"/>
              </w:rPr>
              <w:t xml:space="preserve">Практическая работа. </w:t>
            </w:r>
            <w:r w:rsidRPr="00EF59ED">
              <w:rPr>
                <w:rFonts w:eastAsia="Calibri"/>
                <w:bCs/>
              </w:rPr>
              <w:t xml:space="preserve">  Первая медицинская помощь при остановке сердца.</w:t>
            </w:r>
          </w:p>
        </w:tc>
        <w:tc>
          <w:tcPr>
            <w:tcW w:w="1242" w:type="dxa"/>
          </w:tcPr>
          <w:p w:rsidR="0020258B" w:rsidRPr="00734DC5" w:rsidRDefault="006B16CF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20258B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8F554A" w:rsidRPr="00D7321F" w:rsidTr="00FB51AE">
        <w:trPr>
          <w:trHeight w:val="1191"/>
        </w:trPr>
        <w:tc>
          <w:tcPr>
            <w:tcW w:w="3400" w:type="dxa"/>
          </w:tcPr>
          <w:p w:rsidR="008F554A" w:rsidRPr="00646B4F" w:rsidRDefault="008F554A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</w:rPr>
            </w:pPr>
            <w:proofErr w:type="gramStart"/>
            <w:r w:rsidRPr="00646B4F">
              <w:rPr>
                <w:rFonts w:eastAsia="Calibri"/>
                <w:b/>
                <w:bCs/>
              </w:rPr>
              <w:t>Раздел  2</w:t>
            </w:r>
            <w:proofErr w:type="gramEnd"/>
            <w:r w:rsidRPr="00646B4F">
              <w:rPr>
                <w:rFonts w:eastAsia="Calibri"/>
                <w:b/>
                <w:bCs/>
              </w:rPr>
              <w:t>.  ГОСУДАРСТВЕННАЯ СИСТЕМА ОБЕСПЕЧЕНИЯ</w:t>
            </w:r>
          </w:p>
          <w:p w:rsidR="008F554A" w:rsidRPr="00646B4F" w:rsidRDefault="008F554A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</w:rPr>
            </w:pPr>
            <w:r w:rsidRPr="00646B4F">
              <w:rPr>
                <w:rFonts w:eastAsia="Calibri"/>
                <w:b/>
                <w:bCs/>
              </w:rPr>
              <w:t>БЕЗОПАСНОСТИ НАСЕЛЕНИЯ</w:t>
            </w:r>
          </w:p>
        </w:tc>
        <w:tc>
          <w:tcPr>
            <w:tcW w:w="8541" w:type="dxa"/>
            <w:shd w:val="clear" w:color="auto" w:fill="auto"/>
          </w:tcPr>
          <w:p w:rsidR="008F554A" w:rsidRPr="00646B4F" w:rsidRDefault="008F554A" w:rsidP="00FA13D7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242" w:type="dxa"/>
          </w:tcPr>
          <w:p w:rsidR="008F554A" w:rsidRPr="00C306AC" w:rsidRDefault="006B16CF" w:rsidP="00FA13D7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34</w:t>
            </w:r>
          </w:p>
        </w:tc>
        <w:tc>
          <w:tcPr>
            <w:tcW w:w="1242" w:type="dxa"/>
            <w:shd w:val="clear" w:color="auto" w:fill="auto"/>
          </w:tcPr>
          <w:p w:rsidR="008F554A" w:rsidRPr="00734DC5" w:rsidRDefault="008F554A" w:rsidP="00FA13D7">
            <w:pPr>
              <w:jc w:val="center"/>
              <w:rPr>
                <w:rFonts w:eastAsia="Calibri"/>
                <w:bCs/>
              </w:rPr>
            </w:pPr>
          </w:p>
        </w:tc>
      </w:tr>
      <w:tr w:rsidR="00182708" w:rsidRPr="00D7321F" w:rsidTr="00FB51AE">
        <w:trPr>
          <w:trHeight w:val="645"/>
        </w:trPr>
        <w:tc>
          <w:tcPr>
            <w:tcW w:w="3400" w:type="dxa"/>
          </w:tcPr>
          <w:p w:rsidR="00182708" w:rsidRPr="00646B4F" w:rsidRDefault="00182708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</w:rPr>
            </w:pPr>
            <w:r w:rsidRPr="00646B4F">
              <w:rPr>
                <w:rFonts w:eastAsia="Calibri"/>
                <w:bCs/>
              </w:rPr>
              <w:t>Тема 1.Правила поведения в условиях чрезвычайных ситуаций природного и техногенного характера.</w:t>
            </w:r>
          </w:p>
        </w:tc>
        <w:tc>
          <w:tcPr>
            <w:tcW w:w="8541" w:type="dxa"/>
            <w:shd w:val="clear" w:color="auto" w:fill="auto"/>
          </w:tcPr>
          <w:p w:rsidR="00182708" w:rsidRPr="00646B4F" w:rsidRDefault="00182708" w:rsidP="00FA13D7">
            <w:pPr>
              <w:tabs>
                <w:tab w:val="left" w:pos="2880"/>
              </w:tabs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ab/>
            </w:r>
          </w:p>
        </w:tc>
        <w:tc>
          <w:tcPr>
            <w:tcW w:w="1242" w:type="dxa"/>
          </w:tcPr>
          <w:p w:rsidR="00182708" w:rsidRPr="00C306AC" w:rsidRDefault="006B16CF" w:rsidP="00FA13D7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6</w:t>
            </w:r>
          </w:p>
        </w:tc>
        <w:tc>
          <w:tcPr>
            <w:tcW w:w="1242" w:type="dxa"/>
            <w:shd w:val="clear" w:color="auto" w:fill="auto"/>
          </w:tcPr>
          <w:p w:rsidR="00182708" w:rsidRPr="00646B4F" w:rsidRDefault="00182708" w:rsidP="00FA13D7">
            <w:pPr>
              <w:jc w:val="center"/>
              <w:rPr>
                <w:rFonts w:eastAsia="Calibri"/>
                <w:bCs/>
                <w:lang w:val="en-US"/>
              </w:rPr>
            </w:pPr>
          </w:p>
        </w:tc>
      </w:tr>
      <w:tr w:rsidR="00182708" w:rsidRPr="00D7321F" w:rsidTr="00FB51AE">
        <w:trPr>
          <w:trHeight w:val="1632"/>
        </w:trPr>
        <w:tc>
          <w:tcPr>
            <w:tcW w:w="3400" w:type="dxa"/>
          </w:tcPr>
          <w:p w:rsidR="00182708" w:rsidRPr="00646B4F" w:rsidRDefault="00182708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</w:rPr>
            </w:pPr>
            <w:r w:rsidRPr="00646B4F">
              <w:rPr>
                <w:rFonts w:eastAsia="Calibri"/>
                <w:bCs/>
              </w:rPr>
              <w:t>Занятие 1.1. Краткая характеристика наиболее вероятных для данной местности и района проживания чрезвычайных ситуаций природного и техногенного характера.</w:t>
            </w:r>
          </w:p>
        </w:tc>
        <w:tc>
          <w:tcPr>
            <w:tcW w:w="8541" w:type="dxa"/>
            <w:shd w:val="clear" w:color="auto" w:fill="auto"/>
          </w:tcPr>
          <w:p w:rsidR="00182708" w:rsidRPr="00646B4F" w:rsidRDefault="00182708" w:rsidP="00817255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 xml:space="preserve">Краткая характеристика наиболее вероятных для данной местности и района проживания чрезвычайных ситуаций природного и техногенного характера. </w:t>
            </w:r>
          </w:p>
        </w:tc>
        <w:tc>
          <w:tcPr>
            <w:tcW w:w="1242" w:type="dxa"/>
          </w:tcPr>
          <w:p w:rsidR="00182708" w:rsidRPr="005233A5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182708" w:rsidRPr="00646B4F" w:rsidRDefault="00734DC5" w:rsidP="00FA13D7">
            <w:pPr>
              <w:jc w:val="center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  <w:lang w:val="en-US"/>
              </w:rPr>
              <w:t>II</w:t>
            </w:r>
          </w:p>
        </w:tc>
      </w:tr>
      <w:tr w:rsidR="00817255" w:rsidRPr="00D7321F" w:rsidTr="00817255">
        <w:trPr>
          <w:trHeight w:val="834"/>
        </w:trPr>
        <w:tc>
          <w:tcPr>
            <w:tcW w:w="3400" w:type="dxa"/>
          </w:tcPr>
          <w:p w:rsidR="00817255" w:rsidRPr="00646B4F" w:rsidRDefault="0081725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817255" w:rsidRPr="00646B4F" w:rsidRDefault="00817255" w:rsidP="00817255">
            <w:pPr>
              <w:jc w:val="both"/>
              <w:rPr>
                <w:rFonts w:eastAsia="Calibri"/>
                <w:bCs/>
              </w:rPr>
            </w:pPr>
            <w:r w:rsidRPr="00817255">
              <w:rPr>
                <w:rFonts w:eastAsia="Calibri"/>
                <w:bCs/>
              </w:rPr>
              <w:t>Отработка правил поведения при получении сигнала о чрезвычайной ситуации согласно плану образовательного учреждения (укрытие в защитных сооружениях, эвакуация и др.).</w:t>
            </w:r>
          </w:p>
        </w:tc>
        <w:tc>
          <w:tcPr>
            <w:tcW w:w="1242" w:type="dxa"/>
          </w:tcPr>
          <w:p w:rsidR="00817255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17255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</w:t>
            </w:r>
          </w:p>
        </w:tc>
      </w:tr>
      <w:tr w:rsidR="00E534C3" w:rsidRPr="00D7321F" w:rsidTr="00FB51AE">
        <w:trPr>
          <w:trHeight w:val="557"/>
        </w:trPr>
        <w:tc>
          <w:tcPr>
            <w:tcW w:w="3400" w:type="dxa"/>
          </w:tcPr>
          <w:p w:rsidR="00E534C3" w:rsidRPr="00646B4F" w:rsidRDefault="00E534C3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E534C3" w:rsidRPr="00646B4F" w:rsidRDefault="00E534C3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  <w:u w:val="single"/>
              </w:rPr>
              <w:t xml:space="preserve">Практическая работа. </w:t>
            </w:r>
            <w:r w:rsidRPr="00646B4F">
              <w:rPr>
                <w:rFonts w:eastAsia="Calibri"/>
                <w:bCs/>
              </w:rPr>
              <w:t>Отработка правил поведения при получении сигнала о чрезвычайной ситуации(укрытие в защитных сооружениях, эвакуация и др.).</w:t>
            </w:r>
          </w:p>
        </w:tc>
        <w:tc>
          <w:tcPr>
            <w:tcW w:w="1242" w:type="dxa"/>
          </w:tcPr>
          <w:p w:rsidR="00E534C3" w:rsidRPr="00D63989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E534C3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182708" w:rsidRPr="00D7321F" w:rsidTr="00FB51AE">
        <w:trPr>
          <w:trHeight w:val="1095"/>
        </w:trPr>
        <w:tc>
          <w:tcPr>
            <w:tcW w:w="3400" w:type="dxa"/>
          </w:tcPr>
          <w:p w:rsidR="00182708" w:rsidRPr="00646B4F" w:rsidRDefault="00182708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</w:rPr>
            </w:pPr>
            <w:r w:rsidRPr="00646B4F">
              <w:rPr>
                <w:rFonts w:eastAsia="Calibri"/>
                <w:bCs/>
              </w:rPr>
              <w:t>Тема 2. Единая государственная си</w:t>
            </w:r>
            <w:r w:rsidR="00DB7EB3" w:rsidRPr="00646B4F">
              <w:rPr>
                <w:rFonts w:eastAsia="Calibri"/>
                <w:bCs/>
              </w:rPr>
              <w:t>стема предупреждения и лик</w:t>
            </w:r>
            <w:r w:rsidRPr="00646B4F">
              <w:rPr>
                <w:rFonts w:eastAsia="Calibri"/>
                <w:bCs/>
              </w:rPr>
              <w:t>видации чрезвычайных ситуаций (РСЧС).</w:t>
            </w:r>
          </w:p>
        </w:tc>
        <w:tc>
          <w:tcPr>
            <w:tcW w:w="8541" w:type="dxa"/>
            <w:shd w:val="clear" w:color="auto" w:fill="auto"/>
          </w:tcPr>
          <w:p w:rsidR="00182708" w:rsidRPr="00646B4F" w:rsidRDefault="00182708" w:rsidP="00FA13D7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242" w:type="dxa"/>
          </w:tcPr>
          <w:p w:rsidR="00182708" w:rsidRPr="00C306AC" w:rsidRDefault="008007FB" w:rsidP="00FA13D7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4</w:t>
            </w:r>
          </w:p>
        </w:tc>
        <w:tc>
          <w:tcPr>
            <w:tcW w:w="1242" w:type="dxa"/>
            <w:shd w:val="clear" w:color="auto" w:fill="auto"/>
          </w:tcPr>
          <w:p w:rsidR="00182708" w:rsidRPr="00646B4F" w:rsidRDefault="00182708" w:rsidP="00FA13D7">
            <w:pPr>
              <w:jc w:val="center"/>
              <w:rPr>
                <w:rFonts w:eastAsia="Calibri"/>
                <w:bCs/>
                <w:lang w:val="en-US"/>
              </w:rPr>
            </w:pPr>
          </w:p>
        </w:tc>
      </w:tr>
      <w:tr w:rsidR="004746B2" w:rsidRPr="00D7321F" w:rsidTr="00FB51AE">
        <w:trPr>
          <w:trHeight w:val="126"/>
        </w:trPr>
        <w:tc>
          <w:tcPr>
            <w:tcW w:w="3400" w:type="dxa"/>
          </w:tcPr>
          <w:p w:rsidR="004746B2" w:rsidRPr="00646B4F" w:rsidRDefault="004746B2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Занятие 2.1.  РСЧС</w:t>
            </w:r>
          </w:p>
          <w:p w:rsidR="004746B2" w:rsidRPr="00646B4F" w:rsidRDefault="004746B2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4746B2" w:rsidRPr="00646B4F" w:rsidRDefault="004746B2" w:rsidP="00817255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РСЧС, история ее создания, предназначение</w:t>
            </w:r>
            <w:r w:rsidR="00817255">
              <w:rPr>
                <w:rFonts w:eastAsia="Calibri"/>
                <w:bCs/>
              </w:rPr>
              <w:t>.</w:t>
            </w:r>
            <w:r w:rsidR="00997D88" w:rsidRPr="00997D88">
              <w:rPr>
                <w:rFonts w:eastAsia="Calibri"/>
                <w:bCs/>
              </w:rPr>
              <w:t xml:space="preserve"> Структура, задачи, решаемые по защите населения от чрезвычайных ситуаций.</w:t>
            </w:r>
          </w:p>
        </w:tc>
        <w:tc>
          <w:tcPr>
            <w:tcW w:w="1242" w:type="dxa"/>
          </w:tcPr>
          <w:p w:rsidR="004746B2" w:rsidRPr="005233A5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4746B2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EF59ED">
              <w:rPr>
                <w:rFonts w:eastAsia="Calibri"/>
                <w:bCs/>
                <w:lang w:val="en-US"/>
              </w:rPr>
              <w:t>II</w:t>
            </w:r>
          </w:p>
        </w:tc>
      </w:tr>
      <w:tr w:rsidR="00EC3C3B" w:rsidRPr="00D7321F" w:rsidTr="00FB51AE">
        <w:trPr>
          <w:trHeight w:val="126"/>
        </w:trPr>
        <w:tc>
          <w:tcPr>
            <w:tcW w:w="3400" w:type="dxa"/>
          </w:tcPr>
          <w:p w:rsidR="00EC3C3B" w:rsidRPr="00646B4F" w:rsidRDefault="00EC3C3B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EC3C3B" w:rsidRPr="00EC3C3B" w:rsidRDefault="00EC3C3B" w:rsidP="00FA13D7">
            <w:pPr>
              <w:jc w:val="both"/>
              <w:rPr>
                <w:rFonts w:eastAsia="Calibri"/>
                <w:bCs/>
              </w:rPr>
            </w:pPr>
            <w:r w:rsidRPr="00EC3C3B">
              <w:rPr>
                <w:rFonts w:eastAsia="Calibri"/>
                <w:bCs/>
                <w:u w:val="single"/>
              </w:rPr>
              <w:t>Практическая работа.</w:t>
            </w:r>
            <w:r w:rsidRPr="00EC3C3B">
              <w:rPr>
                <w:rFonts w:eastAsia="Calibri"/>
                <w:bCs/>
              </w:rPr>
              <w:t xml:space="preserve"> РСЧС, защите населения от чрезвычайных ситуаций.</w:t>
            </w:r>
          </w:p>
        </w:tc>
        <w:tc>
          <w:tcPr>
            <w:tcW w:w="1242" w:type="dxa"/>
          </w:tcPr>
          <w:p w:rsidR="00EC3C3B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EC3C3B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182708" w:rsidRPr="00D7321F" w:rsidTr="00FB51AE">
        <w:trPr>
          <w:trHeight w:val="864"/>
        </w:trPr>
        <w:tc>
          <w:tcPr>
            <w:tcW w:w="3400" w:type="dxa"/>
          </w:tcPr>
          <w:p w:rsidR="00182708" w:rsidRPr="00646B4F" w:rsidRDefault="00182708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lastRenderedPageBreak/>
              <w:t>Тема 3. Гражданская оборона – составная часть обороноспособности страны.</w:t>
            </w:r>
          </w:p>
        </w:tc>
        <w:tc>
          <w:tcPr>
            <w:tcW w:w="8541" w:type="dxa"/>
            <w:shd w:val="clear" w:color="auto" w:fill="auto"/>
          </w:tcPr>
          <w:p w:rsidR="00182708" w:rsidRPr="00646B4F" w:rsidRDefault="00182708" w:rsidP="00FA13D7">
            <w:pPr>
              <w:rPr>
                <w:rFonts w:eastAsia="Calibri"/>
              </w:rPr>
            </w:pPr>
          </w:p>
          <w:p w:rsidR="00182708" w:rsidRPr="00646B4F" w:rsidRDefault="00182708" w:rsidP="00FA13D7">
            <w:pPr>
              <w:rPr>
                <w:rFonts w:eastAsia="Calibri"/>
              </w:rPr>
            </w:pPr>
          </w:p>
          <w:p w:rsidR="00182708" w:rsidRPr="00646B4F" w:rsidRDefault="00182708" w:rsidP="00FA13D7">
            <w:pPr>
              <w:rPr>
                <w:rFonts w:eastAsia="Calibri"/>
              </w:rPr>
            </w:pPr>
          </w:p>
        </w:tc>
        <w:tc>
          <w:tcPr>
            <w:tcW w:w="1242" w:type="dxa"/>
          </w:tcPr>
          <w:p w:rsidR="00182708" w:rsidRPr="00C306AC" w:rsidRDefault="006B16CF" w:rsidP="00FA13D7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24</w:t>
            </w:r>
          </w:p>
        </w:tc>
        <w:tc>
          <w:tcPr>
            <w:tcW w:w="1242" w:type="dxa"/>
            <w:shd w:val="clear" w:color="auto" w:fill="auto"/>
          </w:tcPr>
          <w:p w:rsidR="00182708" w:rsidRPr="00646B4F" w:rsidRDefault="00182708" w:rsidP="00FA13D7">
            <w:pPr>
              <w:jc w:val="center"/>
              <w:rPr>
                <w:rFonts w:eastAsia="Calibri"/>
                <w:bCs/>
                <w:lang w:val="en-US"/>
              </w:rPr>
            </w:pPr>
          </w:p>
        </w:tc>
      </w:tr>
      <w:tr w:rsidR="00182708" w:rsidRPr="00D7321F" w:rsidTr="00FB51AE">
        <w:trPr>
          <w:trHeight w:val="538"/>
        </w:trPr>
        <w:tc>
          <w:tcPr>
            <w:tcW w:w="3400" w:type="dxa"/>
          </w:tcPr>
          <w:p w:rsidR="00182708" w:rsidRPr="00646B4F" w:rsidRDefault="00182708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182708" w:rsidRPr="00646B4F" w:rsidRDefault="005233A5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u w:val="single"/>
              </w:rPr>
              <w:t>Практическая работа</w:t>
            </w:r>
            <w:r>
              <w:rPr>
                <w:u w:val="single"/>
              </w:rPr>
              <w:t>.</w:t>
            </w:r>
            <w:r w:rsidRPr="00646B4F">
              <w:rPr>
                <w:rFonts w:eastAsia="Calibri"/>
                <w:bCs/>
              </w:rPr>
              <w:t xml:space="preserve"> </w:t>
            </w:r>
            <w:r w:rsidR="00182708" w:rsidRPr="00646B4F">
              <w:rPr>
                <w:rFonts w:eastAsia="Calibri"/>
                <w:bCs/>
              </w:rPr>
              <w:t>Гражданская оборона, основные понятия и определения, задачи гражданской обороны. Структура и органы управления гражданской обороной.</w:t>
            </w:r>
          </w:p>
        </w:tc>
        <w:tc>
          <w:tcPr>
            <w:tcW w:w="1242" w:type="dxa"/>
          </w:tcPr>
          <w:p w:rsidR="00182708" w:rsidRPr="005233A5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182708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182708" w:rsidRPr="00D7321F" w:rsidTr="00FB51AE">
        <w:trPr>
          <w:trHeight w:val="1392"/>
        </w:trPr>
        <w:tc>
          <w:tcPr>
            <w:tcW w:w="3400" w:type="dxa"/>
          </w:tcPr>
          <w:p w:rsidR="00182708" w:rsidRPr="00646B4F" w:rsidRDefault="005233A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Занятие 3.</w:t>
            </w:r>
            <w:proofErr w:type="gramStart"/>
            <w:r>
              <w:rPr>
                <w:rFonts w:eastAsia="Calibri"/>
                <w:bCs/>
              </w:rPr>
              <w:t>1</w:t>
            </w:r>
            <w:r w:rsidR="00182708" w:rsidRPr="00646B4F">
              <w:rPr>
                <w:rFonts w:eastAsia="Calibri"/>
                <w:bCs/>
              </w:rPr>
              <w:t>.Современные</w:t>
            </w:r>
            <w:proofErr w:type="gramEnd"/>
            <w:r w:rsidR="00182708" w:rsidRPr="00646B4F">
              <w:rPr>
                <w:rFonts w:eastAsia="Calibri"/>
                <w:bCs/>
              </w:rPr>
              <w:t xml:space="preserve"> средства поражения и их поражающие факторы. Мероприятия по защите населения.</w:t>
            </w:r>
          </w:p>
          <w:p w:rsidR="00182708" w:rsidRPr="00646B4F" w:rsidRDefault="00182708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182708" w:rsidRPr="00646B4F" w:rsidRDefault="00182708" w:rsidP="00817255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 xml:space="preserve">Современные средства поражения и их поражающие факторы. Организация инженерной защиты населения от поражающих факторов чрезвычайных ситуаций мирного и военного времени.  </w:t>
            </w:r>
          </w:p>
        </w:tc>
        <w:tc>
          <w:tcPr>
            <w:tcW w:w="1242" w:type="dxa"/>
          </w:tcPr>
          <w:p w:rsidR="00182708" w:rsidRPr="00E636EE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182708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</w:t>
            </w:r>
          </w:p>
        </w:tc>
      </w:tr>
      <w:tr w:rsidR="00817255" w:rsidRPr="00D7321F" w:rsidTr="00817255">
        <w:trPr>
          <w:trHeight w:val="870"/>
        </w:trPr>
        <w:tc>
          <w:tcPr>
            <w:tcW w:w="3400" w:type="dxa"/>
          </w:tcPr>
          <w:p w:rsidR="00817255" w:rsidRDefault="0081725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817255" w:rsidRPr="00646B4F" w:rsidRDefault="00817255" w:rsidP="00FA13D7">
            <w:pPr>
              <w:jc w:val="both"/>
              <w:rPr>
                <w:rFonts w:eastAsia="Calibri"/>
                <w:bCs/>
              </w:rPr>
            </w:pPr>
            <w:r w:rsidRPr="00817255">
              <w:rPr>
                <w:rFonts w:eastAsia="Calibri"/>
                <w:bCs/>
              </w:rPr>
              <w:t>Мероприятия по защите населения. Оповещение и информирование населения об опасностях, возникающих в чрезвычайных ситуациях военного и мирного времени.</w:t>
            </w:r>
          </w:p>
        </w:tc>
        <w:tc>
          <w:tcPr>
            <w:tcW w:w="1242" w:type="dxa"/>
          </w:tcPr>
          <w:p w:rsidR="00817255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17255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</w:t>
            </w:r>
          </w:p>
        </w:tc>
      </w:tr>
      <w:tr w:rsidR="00182708" w:rsidRPr="00D7321F" w:rsidTr="00FB51AE">
        <w:trPr>
          <w:trHeight w:val="737"/>
        </w:trPr>
        <w:tc>
          <w:tcPr>
            <w:tcW w:w="3400" w:type="dxa"/>
          </w:tcPr>
          <w:p w:rsidR="00182708" w:rsidRPr="00646B4F" w:rsidRDefault="00182708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182708" w:rsidRPr="00646B4F" w:rsidRDefault="005233A5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u w:val="single"/>
              </w:rPr>
              <w:t>Практическая работа</w:t>
            </w:r>
            <w:r w:rsidRPr="00646B4F">
              <w:rPr>
                <w:rFonts w:eastAsia="Calibri"/>
                <w:bCs/>
              </w:rPr>
              <w:t xml:space="preserve"> </w:t>
            </w:r>
            <w:r w:rsidR="00182708" w:rsidRPr="00646B4F">
              <w:rPr>
                <w:rFonts w:eastAsia="Calibri"/>
                <w:bCs/>
              </w:rPr>
              <w:t>Защитные сооружения гражданской обороны. Основное предназначение защитных сооружений гражданской обороны. Виды защитных сооружений. Правила поведения в защитных сооружениях.</w:t>
            </w:r>
          </w:p>
        </w:tc>
        <w:tc>
          <w:tcPr>
            <w:tcW w:w="1242" w:type="dxa"/>
          </w:tcPr>
          <w:p w:rsidR="00182708" w:rsidRPr="005233A5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182708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182708" w:rsidRPr="00D7321F" w:rsidTr="00FB51AE">
        <w:trPr>
          <w:trHeight w:val="1018"/>
        </w:trPr>
        <w:tc>
          <w:tcPr>
            <w:tcW w:w="3400" w:type="dxa"/>
          </w:tcPr>
          <w:p w:rsidR="00182708" w:rsidRPr="00646B4F" w:rsidRDefault="00182708" w:rsidP="005233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182708" w:rsidRPr="00646B4F" w:rsidRDefault="005233A5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u w:val="single"/>
              </w:rPr>
              <w:t>Практическая работа</w:t>
            </w:r>
            <w:r w:rsidRPr="00646B4F">
              <w:rPr>
                <w:rFonts w:eastAsia="Calibri"/>
                <w:bCs/>
              </w:rPr>
              <w:t xml:space="preserve"> </w:t>
            </w:r>
            <w:r w:rsidR="00182708" w:rsidRPr="00646B4F">
              <w:rPr>
                <w:rFonts w:eastAsia="Calibri"/>
                <w:bCs/>
              </w:rPr>
              <w:t>Аварийно-спасательные и другие неотложные работы, проводимые в зонах чрезвычайных ситуаций. Организация и основное содержание аварийно-спасательных работ. Санитарная обработка людей после пребывания их в зонах заражения.</w:t>
            </w:r>
          </w:p>
        </w:tc>
        <w:tc>
          <w:tcPr>
            <w:tcW w:w="1242" w:type="dxa"/>
          </w:tcPr>
          <w:p w:rsidR="00182708" w:rsidRPr="00D63989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182708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DA6C04" w:rsidRPr="00D7321F" w:rsidTr="00FB51AE">
        <w:trPr>
          <w:trHeight w:val="1344"/>
        </w:trPr>
        <w:tc>
          <w:tcPr>
            <w:tcW w:w="3400" w:type="dxa"/>
          </w:tcPr>
          <w:p w:rsidR="00DA6C04" w:rsidRPr="00646B4F" w:rsidRDefault="005233A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Занятие 3.2</w:t>
            </w:r>
            <w:r w:rsidR="00DA6C04" w:rsidRPr="00646B4F">
              <w:rPr>
                <w:rFonts w:eastAsia="Calibri"/>
                <w:bCs/>
              </w:rPr>
              <w:t>. Организация гражданской обороны в общеобразовательном учреждении, ее предназначение.</w:t>
            </w:r>
          </w:p>
          <w:p w:rsidR="00DA6C04" w:rsidRPr="00646B4F" w:rsidRDefault="00DA6C04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DA6C04" w:rsidRPr="00646B4F" w:rsidRDefault="00DA6C04" w:rsidP="00817255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 xml:space="preserve">Организация гражданской обороны в общеобразовательном учреждении, ее предназначение. </w:t>
            </w:r>
          </w:p>
        </w:tc>
        <w:tc>
          <w:tcPr>
            <w:tcW w:w="1242" w:type="dxa"/>
          </w:tcPr>
          <w:p w:rsidR="00DA6C04" w:rsidRPr="005233A5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DA6C04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</w:t>
            </w:r>
          </w:p>
        </w:tc>
      </w:tr>
      <w:tr w:rsidR="00817255" w:rsidRPr="00D7321F" w:rsidTr="00817255">
        <w:trPr>
          <w:trHeight w:val="1121"/>
        </w:trPr>
        <w:tc>
          <w:tcPr>
            <w:tcW w:w="3400" w:type="dxa"/>
          </w:tcPr>
          <w:p w:rsidR="00817255" w:rsidRDefault="0081725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817255" w:rsidRPr="00646B4F" w:rsidRDefault="00817255" w:rsidP="00FA13D7">
            <w:pPr>
              <w:jc w:val="both"/>
              <w:rPr>
                <w:rFonts w:eastAsia="Calibri"/>
                <w:bCs/>
              </w:rPr>
            </w:pPr>
            <w:r w:rsidRPr="00817255">
              <w:rPr>
                <w:rFonts w:eastAsia="Calibri"/>
                <w:bCs/>
              </w:rPr>
              <w:t>Основные направления деятельности государственных организаций и ведомств Российской Федерации по защите населения и территорий от чрезвычайных ситуаций: прогноз, мониторинг, оповещение, защита, эвакуация, аварийно-спасательные работы, обучение населения.</w:t>
            </w:r>
          </w:p>
        </w:tc>
        <w:tc>
          <w:tcPr>
            <w:tcW w:w="1242" w:type="dxa"/>
          </w:tcPr>
          <w:p w:rsidR="00817255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EF59ED" w:rsidRDefault="00EF59ED" w:rsidP="00FA13D7">
            <w:pPr>
              <w:jc w:val="center"/>
              <w:rPr>
                <w:rFonts w:eastAsia="Calibri"/>
                <w:bCs/>
              </w:rPr>
            </w:pPr>
          </w:p>
          <w:p w:rsidR="00817255" w:rsidRPr="00EF59ED" w:rsidRDefault="00EF59ED" w:rsidP="00EF59ED">
            <w:pPr>
              <w:jc w:val="center"/>
              <w:rPr>
                <w:rFonts w:eastAsia="Calibri"/>
              </w:rPr>
            </w:pPr>
            <w:r w:rsidRPr="00734DC5">
              <w:rPr>
                <w:rFonts w:eastAsia="Calibri"/>
                <w:bCs/>
                <w:lang w:val="en-US"/>
              </w:rPr>
              <w:t>II</w:t>
            </w:r>
          </w:p>
        </w:tc>
      </w:tr>
      <w:tr w:rsidR="00DA6C04" w:rsidRPr="00D7321F" w:rsidTr="00FB51AE">
        <w:trPr>
          <w:trHeight w:val="472"/>
        </w:trPr>
        <w:tc>
          <w:tcPr>
            <w:tcW w:w="3400" w:type="dxa"/>
          </w:tcPr>
          <w:p w:rsidR="00DA6C04" w:rsidRPr="00646B4F" w:rsidRDefault="00DA6C04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DA6C04" w:rsidRPr="00646B4F" w:rsidRDefault="00DA6C04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u w:val="single"/>
              </w:rPr>
              <w:t>Практическая работа.</w:t>
            </w:r>
            <w:r w:rsidR="009D1F31" w:rsidRPr="009D1F31">
              <w:rPr>
                <w:u w:val="single"/>
              </w:rPr>
              <w:t xml:space="preserve"> </w:t>
            </w:r>
            <w:r w:rsidRPr="00646B4F">
              <w:rPr>
                <w:rFonts w:eastAsia="Calibri"/>
                <w:bCs/>
              </w:rPr>
              <w:t>Чрезвычайных ситуаций: прогноз, мониторинг, оповещение, защита, эвакуация, аварийно-спасательные работы, обучение населения.</w:t>
            </w:r>
          </w:p>
        </w:tc>
        <w:tc>
          <w:tcPr>
            <w:tcW w:w="1242" w:type="dxa"/>
          </w:tcPr>
          <w:p w:rsidR="00DA6C04" w:rsidRPr="00D63989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DA6C04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5A3A25" w:rsidRPr="00D7321F" w:rsidTr="00FB51AE">
        <w:trPr>
          <w:trHeight w:val="1095"/>
        </w:trPr>
        <w:tc>
          <w:tcPr>
            <w:tcW w:w="3400" w:type="dxa"/>
          </w:tcPr>
          <w:p w:rsidR="005A3A25" w:rsidRPr="00646B4F" w:rsidRDefault="005233A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Занятие 3.</w:t>
            </w:r>
            <w:r w:rsidR="006C42F4">
              <w:rPr>
                <w:rFonts w:eastAsia="Calibri"/>
                <w:bCs/>
              </w:rPr>
              <w:t>3</w:t>
            </w:r>
            <w:r w:rsidR="005A3A25" w:rsidRPr="00646B4F">
              <w:rPr>
                <w:rFonts w:eastAsia="Calibri"/>
                <w:bCs/>
              </w:rPr>
              <w:t>.Правила безопасного поведения при угрозе террористического акта, при захвате в качестве заложника</w:t>
            </w:r>
          </w:p>
        </w:tc>
        <w:tc>
          <w:tcPr>
            <w:tcW w:w="8541" w:type="dxa"/>
            <w:shd w:val="clear" w:color="auto" w:fill="auto"/>
          </w:tcPr>
          <w:p w:rsidR="005A3A25" w:rsidRPr="00646B4F" w:rsidRDefault="005A3A25" w:rsidP="00997D88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 xml:space="preserve">Правила безопасного поведения при угрозе террористического акта, при захвате в качестве заложника. Меры безопасности населения, оказавшегося на территории военных действий. </w:t>
            </w:r>
          </w:p>
        </w:tc>
        <w:tc>
          <w:tcPr>
            <w:tcW w:w="1242" w:type="dxa"/>
          </w:tcPr>
          <w:p w:rsidR="005A3A25" w:rsidRPr="00F37BA0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5A3A25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</w:t>
            </w:r>
          </w:p>
        </w:tc>
      </w:tr>
      <w:tr w:rsidR="00817255" w:rsidRPr="00D7321F" w:rsidTr="00997D88">
        <w:trPr>
          <w:trHeight w:val="720"/>
        </w:trPr>
        <w:tc>
          <w:tcPr>
            <w:tcW w:w="3400" w:type="dxa"/>
          </w:tcPr>
          <w:p w:rsidR="00817255" w:rsidRDefault="0081725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817255" w:rsidRPr="00646B4F" w:rsidRDefault="00997D88" w:rsidP="00FA13D7">
            <w:pPr>
              <w:jc w:val="both"/>
              <w:rPr>
                <w:rFonts w:eastAsia="Calibri"/>
                <w:bCs/>
              </w:rPr>
            </w:pPr>
            <w:r w:rsidRPr="00997D88">
              <w:rPr>
                <w:rFonts w:eastAsia="Calibri"/>
                <w:bCs/>
              </w:rPr>
              <w:t>Правовые основы организации защиты населения Российской Федерации от чрезвычайных ситуаций мирного времени.</w:t>
            </w:r>
          </w:p>
        </w:tc>
        <w:tc>
          <w:tcPr>
            <w:tcW w:w="1242" w:type="dxa"/>
          </w:tcPr>
          <w:p w:rsidR="00817255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17255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</w:t>
            </w:r>
          </w:p>
        </w:tc>
      </w:tr>
      <w:tr w:rsidR="005A3A25" w:rsidRPr="00D7321F" w:rsidTr="00FB51AE">
        <w:trPr>
          <w:trHeight w:val="551"/>
        </w:trPr>
        <w:tc>
          <w:tcPr>
            <w:tcW w:w="3400" w:type="dxa"/>
          </w:tcPr>
          <w:p w:rsidR="005A3A25" w:rsidRPr="00646B4F" w:rsidRDefault="005A3A2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20258B" w:rsidRPr="00646B4F" w:rsidRDefault="005233A5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u w:val="single"/>
              </w:rPr>
              <w:t>Практическая работа</w:t>
            </w:r>
            <w:r w:rsidRPr="00646B4F">
              <w:rPr>
                <w:rFonts w:eastAsia="Calibri"/>
                <w:bCs/>
              </w:rPr>
              <w:t xml:space="preserve"> </w:t>
            </w:r>
            <w:r w:rsidR="005A3A25" w:rsidRPr="00646B4F">
              <w:rPr>
                <w:rFonts w:eastAsia="Calibri"/>
                <w:bCs/>
              </w:rPr>
              <w:t>Сл</w:t>
            </w:r>
            <w:r w:rsidR="00EF59ED">
              <w:rPr>
                <w:rFonts w:eastAsia="Calibri"/>
                <w:bCs/>
              </w:rPr>
              <w:t>ужба скорой медицинской помощи.</w:t>
            </w:r>
            <w:r w:rsidR="005A3A25" w:rsidRPr="00646B4F">
              <w:rPr>
                <w:rFonts w:eastAsia="Calibri"/>
                <w:bCs/>
              </w:rPr>
              <w:t xml:space="preserve"> Другие государственные службы в области безопасности.</w:t>
            </w:r>
          </w:p>
        </w:tc>
        <w:tc>
          <w:tcPr>
            <w:tcW w:w="1242" w:type="dxa"/>
          </w:tcPr>
          <w:p w:rsidR="005A3A25" w:rsidRPr="005233A5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5A3A25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20258B" w:rsidRPr="00D7321F" w:rsidTr="00EF59ED">
        <w:trPr>
          <w:trHeight w:val="961"/>
        </w:trPr>
        <w:tc>
          <w:tcPr>
            <w:tcW w:w="3400" w:type="dxa"/>
          </w:tcPr>
          <w:p w:rsidR="0020258B" w:rsidRPr="00646B4F" w:rsidRDefault="0020258B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20258B" w:rsidRPr="00646B4F" w:rsidRDefault="0020258B" w:rsidP="00EF59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 w:rsidRPr="00646B4F">
              <w:t xml:space="preserve"> Опыт и проблемы ликвидации чрезвычайных ситуаций. План действий в чрезвычайных ситуациях</w:t>
            </w:r>
            <w:r w:rsidR="00EF59ED">
              <w:t>.</w:t>
            </w:r>
          </w:p>
        </w:tc>
        <w:tc>
          <w:tcPr>
            <w:tcW w:w="1242" w:type="dxa"/>
          </w:tcPr>
          <w:p w:rsidR="0020258B" w:rsidRPr="00734DC5" w:rsidRDefault="006B16CF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20258B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</w:t>
            </w:r>
          </w:p>
        </w:tc>
      </w:tr>
      <w:tr w:rsidR="005A3A25" w:rsidRPr="00D7321F" w:rsidTr="00FB51AE">
        <w:trPr>
          <w:trHeight w:val="1018"/>
        </w:trPr>
        <w:tc>
          <w:tcPr>
            <w:tcW w:w="3400" w:type="dxa"/>
          </w:tcPr>
          <w:p w:rsidR="005A3A25" w:rsidRPr="00646B4F" w:rsidRDefault="005A3A2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</w:rPr>
            </w:pPr>
            <w:r w:rsidRPr="00646B4F">
              <w:rPr>
                <w:rFonts w:eastAsia="Calibri"/>
                <w:b/>
                <w:bCs/>
              </w:rPr>
              <w:t>Раздел 3. ОСНОВЫ ОБОРОНЫ ГОСУДАРСТВА И ВОИНСКАЯ ОБЯЗАННОСТЬ.</w:t>
            </w:r>
          </w:p>
        </w:tc>
        <w:tc>
          <w:tcPr>
            <w:tcW w:w="8541" w:type="dxa"/>
            <w:shd w:val="clear" w:color="auto" w:fill="auto"/>
          </w:tcPr>
          <w:p w:rsidR="005A3A25" w:rsidRPr="00646B4F" w:rsidRDefault="005A3A25" w:rsidP="00FA13D7">
            <w:pPr>
              <w:jc w:val="both"/>
              <w:rPr>
                <w:rFonts w:eastAsia="Calibri"/>
                <w:bCs/>
              </w:rPr>
            </w:pPr>
          </w:p>
          <w:p w:rsidR="005A3A25" w:rsidRPr="00646B4F" w:rsidRDefault="005A3A25" w:rsidP="00FA13D7">
            <w:pPr>
              <w:jc w:val="both"/>
              <w:rPr>
                <w:rFonts w:eastAsia="Calibri"/>
                <w:bCs/>
              </w:rPr>
            </w:pPr>
          </w:p>
          <w:p w:rsidR="005A3A25" w:rsidRPr="00646B4F" w:rsidRDefault="005A3A25" w:rsidP="00FA13D7">
            <w:pPr>
              <w:jc w:val="both"/>
              <w:rPr>
                <w:rFonts w:eastAsia="Calibri"/>
                <w:bCs/>
              </w:rPr>
            </w:pPr>
          </w:p>
          <w:p w:rsidR="005A3A25" w:rsidRPr="00646B4F" w:rsidRDefault="005A3A25" w:rsidP="00FA13D7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242" w:type="dxa"/>
          </w:tcPr>
          <w:p w:rsidR="005A3A25" w:rsidRPr="00C306AC" w:rsidRDefault="006B16CF" w:rsidP="00FA13D7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4</w:t>
            </w:r>
            <w:r w:rsidR="008007FB">
              <w:rPr>
                <w:rFonts w:eastAsia="Calibri"/>
                <w:b/>
                <w:bCs/>
              </w:rPr>
              <w:t>8</w:t>
            </w:r>
          </w:p>
        </w:tc>
        <w:tc>
          <w:tcPr>
            <w:tcW w:w="1242" w:type="dxa"/>
            <w:shd w:val="clear" w:color="auto" w:fill="auto"/>
          </w:tcPr>
          <w:p w:rsidR="005A3A25" w:rsidRPr="00646B4F" w:rsidRDefault="005A3A25" w:rsidP="00FA13D7">
            <w:pPr>
              <w:jc w:val="center"/>
              <w:rPr>
                <w:rFonts w:eastAsia="Calibri"/>
                <w:bCs/>
              </w:rPr>
            </w:pPr>
          </w:p>
        </w:tc>
      </w:tr>
      <w:tr w:rsidR="005A3A25" w:rsidRPr="00D7321F" w:rsidTr="00FB51AE">
        <w:trPr>
          <w:trHeight w:val="499"/>
        </w:trPr>
        <w:tc>
          <w:tcPr>
            <w:tcW w:w="3400" w:type="dxa"/>
          </w:tcPr>
          <w:p w:rsidR="005A3A25" w:rsidRPr="00646B4F" w:rsidRDefault="00D63989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Тема 1</w:t>
            </w:r>
            <w:r w:rsidR="005A3A25" w:rsidRPr="00646B4F">
              <w:rPr>
                <w:rFonts w:eastAsia="Calibri"/>
                <w:bCs/>
              </w:rPr>
              <w:t>. Организационная структура Вооруженных Сил.</w:t>
            </w:r>
          </w:p>
        </w:tc>
        <w:tc>
          <w:tcPr>
            <w:tcW w:w="8541" w:type="dxa"/>
            <w:shd w:val="clear" w:color="auto" w:fill="auto"/>
          </w:tcPr>
          <w:p w:rsidR="005A3A25" w:rsidRPr="00646B4F" w:rsidRDefault="005A3A25" w:rsidP="00FA13D7">
            <w:pPr>
              <w:jc w:val="both"/>
              <w:rPr>
                <w:rFonts w:eastAsia="Calibri"/>
                <w:bCs/>
              </w:rPr>
            </w:pPr>
          </w:p>
          <w:p w:rsidR="005A3A25" w:rsidRPr="00646B4F" w:rsidRDefault="005A3A25" w:rsidP="00FA13D7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242" w:type="dxa"/>
          </w:tcPr>
          <w:p w:rsidR="005A3A25" w:rsidRPr="00C306AC" w:rsidRDefault="006B16CF" w:rsidP="00FA13D7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14</w:t>
            </w:r>
          </w:p>
        </w:tc>
        <w:tc>
          <w:tcPr>
            <w:tcW w:w="1242" w:type="dxa"/>
            <w:shd w:val="clear" w:color="auto" w:fill="auto"/>
          </w:tcPr>
          <w:p w:rsidR="005A3A25" w:rsidRPr="00646B4F" w:rsidRDefault="005A3A25" w:rsidP="00FA13D7">
            <w:pPr>
              <w:jc w:val="center"/>
              <w:rPr>
                <w:rFonts w:eastAsia="Calibri"/>
                <w:bCs/>
                <w:lang w:val="en-US"/>
              </w:rPr>
            </w:pPr>
          </w:p>
        </w:tc>
      </w:tr>
      <w:tr w:rsidR="005A3A25" w:rsidRPr="00D7321F" w:rsidTr="00997D88">
        <w:trPr>
          <w:trHeight w:val="838"/>
        </w:trPr>
        <w:tc>
          <w:tcPr>
            <w:tcW w:w="3400" w:type="dxa"/>
          </w:tcPr>
          <w:p w:rsidR="005A3A25" w:rsidRPr="00646B4F" w:rsidRDefault="00D63989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Занятие 1</w:t>
            </w:r>
            <w:r w:rsidR="005A3A25" w:rsidRPr="00646B4F">
              <w:rPr>
                <w:rFonts w:eastAsia="Calibri"/>
                <w:bCs/>
              </w:rPr>
              <w:t xml:space="preserve">.1. </w:t>
            </w:r>
            <w:r w:rsidR="00AD5DF1" w:rsidRPr="00646B4F">
              <w:rPr>
                <w:rFonts w:eastAsia="Calibri"/>
                <w:bCs/>
              </w:rPr>
              <w:t>Виды Вооруженных Сил Российской Федерации.</w:t>
            </w:r>
          </w:p>
        </w:tc>
        <w:tc>
          <w:tcPr>
            <w:tcW w:w="8541" w:type="dxa"/>
            <w:shd w:val="clear" w:color="auto" w:fill="auto"/>
          </w:tcPr>
          <w:p w:rsidR="00AD5DF1" w:rsidRPr="00646B4F" w:rsidRDefault="005A3A25" w:rsidP="00997D88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 xml:space="preserve">Виды Вооруженных Сил Российской Федерации, </w:t>
            </w:r>
            <w:proofErr w:type="gramStart"/>
            <w:r w:rsidRPr="00646B4F">
              <w:rPr>
                <w:rFonts w:eastAsia="Calibri"/>
                <w:bCs/>
              </w:rPr>
              <w:t xml:space="preserve">рода </w:t>
            </w:r>
            <w:r w:rsidR="00AD5DF1" w:rsidRPr="00646B4F">
              <w:rPr>
                <w:rFonts w:eastAsia="Calibri"/>
                <w:bCs/>
              </w:rPr>
              <w:t xml:space="preserve"> воо</w:t>
            </w:r>
            <w:r w:rsidRPr="00646B4F">
              <w:rPr>
                <w:rFonts w:eastAsia="Calibri"/>
                <w:bCs/>
              </w:rPr>
              <w:t>руженных</w:t>
            </w:r>
            <w:proofErr w:type="gramEnd"/>
            <w:r w:rsidRPr="00646B4F">
              <w:rPr>
                <w:rFonts w:eastAsia="Calibri"/>
                <w:bCs/>
              </w:rPr>
              <w:t xml:space="preserve"> Сил Российской Федерации,</w:t>
            </w:r>
            <w:r w:rsidR="00AD5DF1" w:rsidRPr="00646B4F">
              <w:rPr>
                <w:rFonts w:eastAsia="Calibri"/>
                <w:bCs/>
              </w:rPr>
              <w:t xml:space="preserve"> рода войск. </w:t>
            </w:r>
          </w:p>
        </w:tc>
        <w:tc>
          <w:tcPr>
            <w:tcW w:w="1242" w:type="dxa"/>
          </w:tcPr>
          <w:p w:rsidR="005A3A25" w:rsidRPr="005233A5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5A3A25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</w:t>
            </w:r>
          </w:p>
        </w:tc>
      </w:tr>
      <w:tr w:rsidR="00997D88" w:rsidRPr="00D7321F" w:rsidTr="00997D88">
        <w:trPr>
          <w:trHeight w:val="711"/>
        </w:trPr>
        <w:tc>
          <w:tcPr>
            <w:tcW w:w="3400" w:type="dxa"/>
          </w:tcPr>
          <w:p w:rsidR="00997D88" w:rsidRDefault="00997D88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997D88" w:rsidRPr="00646B4F" w:rsidRDefault="00997D88" w:rsidP="00FA13D7">
            <w:pPr>
              <w:jc w:val="both"/>
              <w:rPr>
                <w:rFonts w:eastAsia="Calibri"/>
                <w:bCs/>
              </w:rPr>
            </w:pPr>
            <w:r w:rsidRPr="00997D88">
              <w:rPr>
                <w:rFonts w:eastAsia="Calibri"/>
                <w:bCs/>
              </w:rPr>
              <w:t>Сухопутные войска: история создания, предназначение, структура. Военно-Воздушные Силы: история создания, предназначение, структура.</w:t>
            </w:r>
          </w:p>
        </w:tc>
        <w:tc>
          <w:tcPr>
            <w:tcW w:w="1242" w:type="dxa"/>
          </w:tcPr>
          <w:p w:rsidR="00997D88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997D88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</w:t>
            </w:r>
          </w:p>
        </w:tc>
      </w:tr>
      <w:tr w:rsidR="00997D88" w:rsidRPr="00D7321F" w:rsidTr="00997D88">
        <w:trPr>
          <w:trHeight w:val="711"/>
        </w:trPr>
        <w:tc>
          <w:tcPr>
            <w:tcW w:w="3400" w:type="dxa"/>
          </w:tcPr>
          <w:p w:rsidR="00997D88" w:rsidRDefault="00997D88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997D88" w:rsidRPr="00646B4F" w:rsidRDefault="00997D88" w:rsidP="00FA13D7">
            <w:pPr>
              <w:jc w:val="both"/>
              <w:rPr>
                <w:rFonts w:eastAsia="Calibri"/>
                <w:bCs/>
              </w:rPr>
            </w:pPr>
            <w:r w:rsidRPr="00997D88">
              <w:rPr>
                <w:rFonts w:eastAsia="Calibri"/>
                <w:bCs/>
              </w:rPr>
              <w:t>Военно-Морской Флот, история создания, предназначение, структура. Ракетные войска стратегического назначения: история создания, предназначение, структура.</w:t>
            </w:r>
          </w:p>
        </w:tc>
        <w:tc>
          <w:tcPr>
            <w:tcW w:w="1242" w:type="dxa"/>
          </w:tcPr>
          <w:p w:rsidR="00997D88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997D88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</w:t>
            </w:r>
          </w:p>
        </w:tc>
      </w:tr>
      <w:tr w:rsidR="00997D88" w:rsidRPr="00D7321F" w:rsidTr="00997D88">
        <w:trPr>
          <w:trHeight w:val="711"/>
        </w:trPr>
        <w:tc>
          <w:tcPr>
            <w:tcW w:w="3400" w:type="dxa"/>
          </w:tcPr>
          <w:p w:rsidR="00997D88" w:rsidRDefault="00997D88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997D88" w:rsidRPr="00997D88" w:rsidRDefault="00997D88" w:rsidP="00FA13D7">
            <w:pPr>
              <w:jc w:val="both"/>
              <w:rPr>
                <w:rFonts w:eastAsia="Calibri"/>
                <w:bCs/>
              </w:rPr>
            </w:pPr>
            <w:r w:rsidRPr="00997D88">
              <w:rPr>
                <w:rFonts w:eastAsia="Calibri"/>
                <w:bCs/>
              </w:rPr>
              <w:t>Космические войска: история создания, предназначение, структура. Воздушно-десантные войска: история создания, предназначение, структура.</w:t>
            </w:r>
          </w:p>
        </w:tc>
        <w:tc>
          <w:tcPr>
            <w:tcW w:w="1242" w:type="dxa"/>
          </w:tcPr>
          <w:p w:rsidR="00997D88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997D88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</w:t>
            </w:r>
          </w:p>
        </w:tc>
      </w:tr>
      <w:tr w:rsidR="00997D88" w:rsidRPr="00D7321F" w:rsidTr="00997D88">
        <w:trPr>
          <w:trHeight w:val="711"/>
        </w:trPr>
        <w:tc>
          <w:tcPr>
            <w:tcW w:w="3400" w:type="dxa"/>
          </w:tcPr>
          <w:p w:rsidR="00997D88" w:rsidRDefault="00997D88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997D88" w:rsidRPr="00997D88" w:rsidRDefault="00997D88" w:rsidP="00FA13D7">
            <w:pPr>
              <w:jc w:val="both"/>
              <w:rPr>
                <w:rFonts w:eastAsia="Calibri"/>
                <w:bCs/>
              </w:rPr>
            </w:pPr>
            <w:r w:rsidRPr="00997D88">
              <w:rPr>
                <w:rFonts w:eastAsia="Calibri"/>
                <w:bCs/>
              </w:rPr>
              <w:t>Другие войска: пограничные войска Федеральной службы безопасности Российской Федерации, внутренние войска Министерства внутренних дел Российской Федерации, железнодорожные войска Российской Федерации, войска гражданской обороны МЧС России. Их состав и предназначение.</w:t>
            </w:r>
          </w:p>
        </w:tc>
        <w:tc>
          <w:tcPr>
            <w:tcW w:w="1242" w:type="dxa"/>
          </w:tcPr>
          <w:p w:rsidR="00997D88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997D88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</w:t>
            </w:r>
          </w:p>
        </w:tc>
      </w:tr>
      <w:tr w:rsidR="00AD5DF1" w:rsidRPr="00D7321F" w:rsidTr="00FB51AE">
        <w:trPr>
          <w:trHeight w:val="850"/>
        </w:trPr>
        <w:tc>
          <w:tcPr>
            <w:tcW w:w="3400" w:type="dxa"/>
          </w:tcPr>
          <w:p w:rsidR="00AD5DF1" w:rsidRPr="00646B4F" w:rsidRDefault="00AD5DF1" w:rsidP="00646B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AD5DF1" w:rsidRPr="00646B4F" w:rsidRDefault="005233A5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u w:val="single"/>
              </w:rPr>
              <w:t>Практическая работа</w:t>
            </w:r>
            <w:r w:rsidRPr="00646B4F">
              <w:rPr>
                <w:rFonts w:eastAsia="Calibri"/>
                <w:bCs/>
              </w:rPr>
              <w:t xml:space="preserve"> </w:t>
            </w:r>
            <w:r w:rsidR="00AD5DF1" w:rsidRPr="00646B4F">
              <w:rPr>
                <w:rFonts w:eastAsia="Calibri"/>
                <w:bCs/>
              </w:rPr>
              <w:t xml:space="preserve">Функции и основные задачи современных Вооруженных Сил России, их роль и место в системе обеспечения национальной безопасности. Реформа </w:t>
            </w:r>
            <w:r w:rsidR="00646B4F" w:rsidRPr="00646B4F">
              <w:rPr>
                <w:rFonts w:eastAsia="Calibri"/>
                <w:bCs/>
              </w:rPr>
              <w:t>Вооруженных</w:t>
            </w:r>
            <w:r w:rsidR="00AD5DF1" w:rsidRPr="00646B4F">
              <w:rPr>
                <w:rFonts w:eastAsia="Calibri"/>
                <w:bCs/>
              </w:rPr>
              <w:t xml:space="preserve"> Сил.</w:t>
            </w:r>
          </w:p>
        </w:tc>
        <w:tc>
          <w:tcPr>
            <w:tcW w:w="1242" w:type="dxa"/>
          </w:tcPr>
          <w:p w:rsidR="00AD5DF1" w:rsidRPr="005233A5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AD5DF1" w:rsidRPr="00EF59ED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6B16CF" w:rsidRPr="00D7321F" w:rsidTr="00FB51AE">
        <w:trPr>
          <w:trHeight w:val="850"/>
        </w:trPr>
        <w:tc>
          <w:tcPr>
            <w:tcW w:w="3400" w:type="dxa"/>
          </w:tcPr>
          <w:p w:rsidR="006B16CF" w:rsidRPr="00646B4F" w:rsidRDefault="006B16CF" w:rsidP="00646B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6B16CF" w:rsidRPr="006B16CF" w:rsidRDefault="006B16CF" w:rsidP="00FA13D7">
            <w:pPr>
              <w:jc w:val="both"/>
            </w:pPr>
            <w:r w:rsidRPr="006B16CF">
              <w:rPr>
                <w:u w:val="single"/>
              </w:rPr>
              <w:t>Практическая работа</w:t>
            </w:r>
            <w:r>
              <w:rPr>
                <w:u w:val="single"/>
              </w:rPr>
              <w:t xml:space="preserve"> </w:t>
            </w:r>
            <w:r w:rsidRPr="006B16CF">
              <w:rPr>
                <w:rFonts w:eastAsia="Calibri"/>
                <w:bCs/>
              </w:rPr>
              <w:t xml:space="preserve"> </w:t>
            </w:r>
            <w:r w:rsidRPr="006B16CF">
              <w:rPr>
                <w:bCs/>
              </w:rPr>
              <w:t>Виды Вооруженных Сил Российской Федерации</w:t>
            </w:r>
            <w:r w:rsidRPr="006B16CF">
              <w:rPr>
                <w:rFonts w:eastAsia="Calibri"/>
                <w:bCs/>
              </w:rPr>
              <w:t xml:space="preserve"> </w:t>
            </w:r>
            <w:r w:rsidRPr="006B16CF">
              <w:rPr>
                <w:bCs/>
              </w:rPr>
              <w:t>история создания, предназначение, структура.</w:t>
            </w:r>
          </w:p>
        </w:tc>
        <w:tc>
          <w:tcPr>
            <w:tcW w:w="1242" w:type="dxa"/>
          </w:tcPr>
          <w:p w:rsidR="006B16CF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6B16CF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FA13D7" w:rsidRPr="00D7321F" w:rsidTr="00FB51AE">
        <w:trPr>
          <w:trHeight w:val="914"/>
        </w:trPr>
        <w:tc>
          <w:tcPr>
            <w:tcW w:w="3400" w:type="dxa"/>
          </w:tcPr>
          <w:p w:rsidR="00FA13D7" w:rsidRPr="00646B4F" w:rsidRDefault="00D63989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lastRenderedPageBreak/>
              <w:t>Тема 2</w:t>
            </w:r>
            <w:r w:rsidR="00FA13D7" w:rsidRPr="00646B4F">
              <w:rPr>
                <w:rFonts w:eastAsia="Calibri"/>
                <w:bCs/>
              </w:rPr>
              <w:t>. Воинская обязанность.</w:t>
            </w:r>
          </w:p>
          <w:p w:rsidR="00FA13D7" w:rsidRPr="00646B4F" w:rsidRDefault="00FA13D7" w:rsidP="00FA13D7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FA13D7" w:rsidRPr="00646B4F" w:rsidRDefault="00FA13D7" w:rsidP="00FA13D7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242" w:type="dxa"/>
          </w:tcPr>
          <w:p w:rsidR="00FA13D7" w:rsidRPr="00DF238D" w:rsidRDefault="006B16CF" w:rsidP="00FA13D7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20</w:t>
            </w:r>
          </w:p>
        </w:tc>
        <w:tc>
          <w:tcPr>
            <w:tcW w:w="1242" w:type="dxa"/>
            <w:shd w:val="clear" w:color="auto" w:fill="auto"/>
          </w:tcPr>
          <w:p w:rsidR="00FA13D7" w:rsidRPr="00646B4F" w:rsidRDefault="00FA13D7" w:rsidP="00FA13D7">
            <w:pPr>
              <w:jc w:val="center"/>
              <w:rPr>
                <w:rFonts w:eastAsia="Calibri"/>
                <w:bCs/>
                <w:lang w:val="en-US"/>
              </w:rPr>
            </w:pPr>
          </w:p>
        </w:tc>
      </w:tr>
      <w:tr w:rsidR="00AD5DF1" w:rsidRPr="00D7321F" w:rsidTr="00997D88">
        <w:trPr>
          <w:trHeight w:val="902"/>
        </w:trPr>
        <w:tc>
          <w:tcPr>
            <w:tcW w:w="3400" w:type="dxa"/>
          </w:tcPr>
          <w:p w:rsidR="00AD5DF1" w:rsidRPr="00646B4F" w:rsidRDefault="00D63989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Занятие 2</w:t>
            </w:r>
            <w:r w:rsidR="00AD5DF1" w:rsidRPr="00646B4F">
              <w:rPr>
                <w:rFonts w:eastAsia="Calibri"/>
                <w:bCs/>
              </w:rPr>
              <w:t>.1. Основные понятия о воинской обязанности. Воинский учет.</w:t>
            </w:r>
          </w:p>
          <w:p w:rsidR="00AD5DF1" w:rsidRPr="00646B4F" w:rsidRDefault="00AD5DF1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DA6C04" w:rsidRPr="00646B4F" w:rsidRDefault="00AD5DF1" w:rsidP="00997D88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 xml:space="preserve">Основные понятия о воинской обязанности. Воинский учет. Организация воинского учета и его предназначение. </w:t>
            </w:r>
          </w:p>
        </w:tc>
        <w:tc>
          <w:tcPr>
            <w:tcW w:w="1242" w:type="dxa"/>
          </w:tcPr>
          <w:p w:rsidR="00AD5DF1" w:rsidRPr="00E636EE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AD5DF1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</w:t>
            </w:r>
          </w:p>
        </w:tc>
      </w:tr>
      <w:tr w:rsidR="00997D88" w:rsidRPr="00D7321F" w:rsidTr="00997D88">
        <w:trPr>
          <w:trHeight w:val="780"/>
        </w:trPr>
        <w:tc>
          <w:tcPr>
            <w:tcW w:w="3400" w:type="dxa"/>
          </w:tcPr>
          <w:p w:rsidR="00997D88" w:rsidRDefault="00997D88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997D88" w:rsidRPr="00646B4F" w:rsidRDefault="00997D88" w:rsidP="00FA13D7">
            <w:pPr>
              <w:jc w:val="both"/>
              <w:rPr>
                <w:rFonts w:eastAsia="Calibri"/>
                <w:bCs/>
              </w:rPr>
            </w:pPr>
            <w:r w:rsidRPr="00997D88">
              <w:rPr>
                <w:rFonts w:eastAsia="Calibri"/>
                <w:bCs/>
              </w:rPr>
              <w:t>Первоначальная постановка граждан на воинский учет. Обязанности граждан по воинскому учету. Организация медицинского освидетельствования граждан при первоначальной постановке на воинский учет.</w:t>
            </w:r>
          </w:p>
        </w:tc>
        <w:tc>
          <w:tcPr>
            <w:tcW w:w="1242" w:type="dxa"/>
          </w:tcPr>
          <w:p w:rsidR="00997D88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997D88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</w:t>
            </w:r>
          </w:p>
        </w:tc>
      </w:tr>
      <w:tr w:rsidR="00DA6C04" w:rsidRPr="00D7321F" w:rsidTr="00FB51AE">
        <w:trPr>
          <w:trHeight w:val="229"/>
        </w:trPr>
        <w:tc>
          <w:tcPr>
            <w:tcW w:w="3400" w:type="dxa"/>
          </w:tcPr>
          <w:p w:rsidR="00DA6C04" w:rsidRPr="00646B4F" w:rsidRDefault="00DA6C04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DA6C04" w:rsidRPr="00646B4F" w:rsidRDefault="00DA6C04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u w:val="single"/>
              </w:rPr>
              <w:t>Практическая работа.</w:t>
            </w:r>
            <w:r w:rsidRPr="00646B4F">
              <w:rPr>
                <w:rFonts w:eastAsia="Calibri"/>
                <w:bCs/>
              </w:rPr>
              <w:t xml:space="preserve"> Организация медицинского освидетельствования граждан при первоначальной постановке на воинский учет, посещение военкомата. </w:t>
            </w:r>
          </w:p>
        </w:tc>
        <w:tc>
          <w:tcPr>
            <w:tcW w:w="1242" w:type="dxa"/>
          </w:tcPr>
          <w:p w:rsidR="00DA6C04" w:rsidRPr="00D63989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DA6C04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AD5DF1" w:rsidRPr="00D7321F" w:rsidTr="00FB51AE">
        <w:trPr>
          <w:trHeight w:val="788"/>
        </w:trPr>
        <w:tc>
          <w:tcPr>
            <w:tcW w:w="3400" w:type="dxa"/>
          </w:tcPr>
          <w:p w:rsidR="00AD5DF1" w:rsidRPr="00646B4F" w:rsidRDefault="00AD5DF1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AD5DF1" w:rsidRPr="00646B4F" w:rsidRDefault="00D63989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u w:val="single"/>
              </w:rPr>
              <w:t>Практическая работа</w:t>
            </w:r>
            <w:r w:rsidRPr="00646B4F">
              <w:rPr>
                <w:rFonts w:eastAsia="Calibri"/>
                <w:bCs/>
              </w:rPr>
              <w:t xml:space="preserve"> </w:t>
            </w:r>
            <w:r w:rsidR="00AD5DF1" w:rsidRPr="00646B4F">
              <w:rPr>
                <w:rFonts w:eastAsia="Calibri"/>
                <w:bCs/>
              </w:rPr>
              <w:t>Обязательная подготовка граждан к военной службе. Основное содержание обязательной подготовки гражданина к военной службе. Добровольная подготовка граждан к военной службе.</w:t>
            </w:r>
          </w:p>
        </w:tc>
        <w:tc>
          <w:tcPr>
            <w:tcW w:w="1242" w:type="dxa"/>
          </w:tcPr>
          <w:p w:rsidR="00AD5DF1" w:rsidRPr="00D63989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AD5DF1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997D88" w:rsidRPr="00D7321F" w:rsidTr="00FB51AE">
        <w:trPr>
          <w:trHeight w:val="788"/>
        </w:trPr>
        <w:tc>
          <w:tcPr>
            <w:tcW w:w="3400" w:type="dxa"/>
          </w:tcPr>
          <w:p w:rsidR="00997D88" w:rsidRPr="00646B4F" w:rsidRDefault="00997D88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997D88" w:rsidRPr="00997D88" w:rsidRDefault="00997D88" w:rsidP="00FA13D7">
            <w:pPr>
              <w:jc w:val="both"/>
            </w:pPr>
            <w:r w:rsidRPr="00997D88">
              <w:rPr>
                <w:bCs/>
              </w:rPr>
              <w:t>Основные направления добровольной подготовки граждан к военной службе: занятия военно-прикладными видами спорта</w:t>
            </w:r>
            <w:r>
              <w:rPr>
                <w:bCs/>
              </w:rPr>
              <w:t>.</w:t>
            </w:r>
          </w:p>
        </w:tc>
        <w:tc>
          <w:tcPr>
            <w:tcW w:w="1242" w:type="dxa"/>
          </w:tcPr>
          <w:p w:rsidR="00997D88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997D88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</w:t>
            </w:r>
          </w:p>
        </w:tc>
      </w:tr>
      <w:tr w:rsidR="00AD5DF1" w:rsidRPr="00D7321F" w:rsidTr="00FB51AE">
        <w:trPr>
          <w:trHeight w:val="1870"/>
        </w:trPr>
        <w:tc>
          <w:tcPr>
            <w:tcW w:w="3400" w:type="dxa"/>
          </w:tcPr>
          <w:p w:rsidR="00AD5DF1" w:rsidRPr="00646B4F" w:rsidRDefault="00AD5DF1" w:rsidP="00D63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AD5DF1" w:rsidRPr="00646B4F" w:rsidRDefault="00D63989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u w:val="single"/>
              </w:rPr>
              <w:t>Практическая работа</w:t>
            </w:r>
            <w:r w:rsidRPr="00646B4F">
              <w:rPr>
                <w:rFonts w:eastAsia="Calibri"/>
                <w:bCs/>
              </w:rPr>
              <w:t xml:space="preserve"> </w:t>
            </w:r>
            <w:r w:rsidR="00AD5DF1" w:rsidRPr="00646B4F">
              <w:rPr>
                <w:rFonts w:eastAsia="Calibri"/>
                <w:bCs/>
              </w:rPr>
              <w:t>Основные направления добровольной подготовки граждан к военной службе: занятия военно-прикладными видами спорта; обучение по дополнительным образовательным программам, имеющее целью военную подготовку несовершеннолетних граждан в учреждениях начального профессионального и среднего профессионального образования; обучение по программам подготовки офицеров запаса на военных кафедрах в образовательных учреждениях высшего профессионального образования.</w:t>
            </w:r>
          </w:p>
        </w:tc>
        <w:tc>
          <w:tcPr>
            <w:tcW w:w="1242" w:type="dxa"/>
          </w:tcPr>
          <w:p w:rsidR="00AD5DF1" w:rsidRPr="00D63989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AD5DF1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AD5DF1" w:rsidRPr="00D7321F" w:rsidTr="00997D88">
        <w:trPr>
          <w:trHeight w:val="980"/>
        </w:trPr>
        <w:tc>
          <w:tcPr>
            <w:tcW w:w="3400" w:type="dxa"/>
          </w:tcPr>
          <w:p w:rsidR="00AD5DF1" w:rsidRPr="00646B4F" w:rsidRDefault="00D63989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Занятие 2.2</w:t>
            </w:r>
            <w:r w:rsidR="00AD5DF1" w:rsidRPr="00646B4F">
              <w:rPr>
                <w:rFonts w:eastAsia="Calibri"/>
                <w:bCs/>
              </w:rPr>
              <w:t>. Призыв на военную службу.</w:t>
            </w:r>
            <w:r w:rsidR="00A33803" w:rsidRPr="00A33803">
              <w:rPr>
                <w:rFonts w:eastAsia="Calibri"/>
                <w:bCs/>
              </w:rPr>
              <w:t xml:space="preserve"> </w:t>
            </w:r>
            <w:r w:rsidR="00AD5DF1" w:rsidRPr="00646B4F">
              <w:rPr>
                <w:rFonts w:eastAsia="Calibri"/>
                <w:bCs/>
              </w:rPr>
              <w:t>Прохождение военной службы по контракту.</w:t>
            </w:r>
          </w:p>
        </w:tc>
        <w:tc>
          <w:tcPr>
            <w:tcW w:w="8541" w:type="dxa"/>
            <w:shd w:val="clear" w:color="auto" w:fill="auto"/>
          </w:tcPr>
          <w:p w:rsidR="00AD5DF1" w:rsidRPr="00646B4F" w:rsidRDefault="00AD5DF1" w:rsidP="00997D88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 xml:space="preserve">Призыв на военную службу. Общие, должностные и специальные обязанности военнослужащих. Размещение военнослужащих, распределение времени и повседневный порядок жизни воинской части.  </w:t>
            </w:r>
          </w:p>
        </w:tc>
        <w:tc>
          <w:tcPr>
            <w:tcW w:w="1242" w:type="dxa"/>
          </w:tcPr>
          <w:p w:rsidR="00AD5DF1" w:rsidRPr="00E636EE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AD5DF1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</w:t>
            </w:r>
          </w:p>
        </w:tc>
      </w:tr>
      <w:tr w:rsidR="00997D88" w:rsidRPr="00D7321F" w:rsidTr="00997D88">
        <w:trPr>
          <w:trHeight w:val="1011"/>
        </w:trPr>
        <w:tc>
          <w:tcPr>
            <w:tcW w:w="3400" w:type="dxa"/>
          </w:tcPr>
          <w:p w:rsidR="00997D88" w:rsidRDefault="00997D88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997D88" w:rsidRPr="00646B4F" w:rsidRDefault="00997D88" w:rsidP="00FA13D7">
            <w:pPr>
              <w:jc w:val="both"/>
              <w:rPr>
                <w:rFonts w:eastAsia="Calibri"/>
                <w:bCs/>
              </w:rPr>
            </w:pPr>
            <w:r w:rsidRPr="00997D88">
              <w:rPr>
                <w:rFonts w:eastAsia="Calibri"/>
                <w:bCs/>
              </w:rPr>
              <w:t>Прохождение военной службы по контракту. Основные условия прохождения военной службы по контракту. Требования, предъявляемые к гражданам, поступающим на военную службу по контракту.</w:t>
            </w:r>
          </w:p>
        </w:tc>
        <w:tc>
          <w:tcPr>
            <w:tcW w:w="1242" w:type="dxa"/>
          </w:tcPr>
          <w:p w:rsidR="00997D88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997D88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</w:t>
            </w:r>
          </w:p>
        </w:tc>
      </w:tr>
      <w:tr w:rsidR="00997D88" w:rsidRPr="00D7321F" w:rsidTr="00997D88">
        <w:trPr>
          <w:trHeight w:val="564"/>
        </w:trPr>
        <w:tc>
          <w:tcPr>
            <w:tcW w:w="3400" w:type="dxa"/>
          </w:tcPr>
          <w:p w:rsidR="00997D88" w:rsidRDefault="00997D88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997D88" w:rsidRPr="00997D88" w:rsidRDefault="00997D88" w:rsidP="00FA13D7">
            <w:pPr>
              <w:jc w:val="both"/>
              <w:rPr>
                <w:rFonts w:eastAsia="Calibri"/>
                <w:bCs/>
              </w:rPr>
            </w:pPr>
            <w:r w:rsidRPr="00997D88">
              <w:rPr>
                <w:rFonts w:eastAsia="Calibri"/>
                <w:bCs/>
              </w:rPr>
              <w:t>Сроки военной службы по контракту. Права и льготы, предоставляемые военнослужащим, проходящим военную службу по контракту.</w:t>
            </w:r>
          </w:p>
        </w:tc>
        <w:tc>
          <w:tcPr>
            <w:tcW w:w="1242" w:type="dxa"/>
          </w:tcPr>
          <w:p w:rsidR="00997D88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997D88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</w:t>
            </w:r>
          </w:p>
        </w:tc>
      </w:tr>
      <w:tr w:rsidR="00817255" w:rsidRPr="00D7321F" w:rsidTr="00817255">
        <w:trPr>
          <w:trHeight w:val="636"/>
        </w:trPr>
        <w:tc>
          <w:tcPr>
            <w:tcW w:w="3400" w:type="dxa"/>
          </w:tcPr>
          <w:p w:rsidR="00817255" w:rsidRDefault="0081725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817255" w:rsidRPr="00817255" w:rsidRDefault="00817255" w:rsidP="00FA13D7">
            <w:pPr>
              <w:jc w:val="both"/>
              <w:rPr>
                <w:rFonts w:eastAsia="Calibri"/>
                <w:bCs/>
              </w:rPr>
            </w:pPr>
            <w:r w:rsidRPr="00817255">
              <w:rPr>
                <w:rFonts w:eastAsia="Calibri"/>
                <w:bCs/>
                <w:u w:val="single"/>
              </w:rPr>
              <w:t>Практическая работа</w:t>
            </w:r>
            <w:r>
              <w:rPr>
                <w:rFonts w:eastAsia="Calibri"/>
                <w:bCs/>
                <w:u w:val="single"/>
              </w:rPr>
              <w:t xml:space="preserve">. </w:t>
            </w:r>
            <w:r w:rsidRPr="00817255">
              <w:rPr>
                <w:rFonts w:eastAsia="Calibri"/>
                <w:bCs/>
              </w:rPr>
              <w:t xml:space="preserve"> Требования, предъявляемые к гражданам, поступающим на военную службу по контракту.</w:t>
            </w:r>
          </w:p>
        </w:tc>
        <w:tc>
          <w:tcPr>
            <w:tcW w:w="1242" w:type="dxa"/>
          </w:tcPr>
          <w:p w:rsidR="00817255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17255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AD5DF1" w:rsidRPr="00D7321F" w:rsidTr="00FB51AE">
        <w:trPr>
          <w:trHeight w:val="557"/>
        </w:trPr>
        <w:tc>
          <w:tcPr>
            <w:tcW w:w="3400" w:type="dxa"/>
          </w:tcPr>
          <w:p w:rsidR="0081057C" w:rsidRPr="00646B4F" w:rsidRDefault="00D63989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lastRenderedPageBreak/>
              <w:t>Тема 3</w:t>
            </w:r>
            <w:r w:rsidR="00AD5DF1" w:rsidRPr="00646B4F">
              <w:rPr>
                <w:rFonts w:eastAsia="Calibri"/>
                <w:bCs/>
              </w:rPr>
              <w:t>. Военнослужащий – защитник своего Отечества.</w:t>
            </w:r>
          </w:p>
        </w:tc>
        <w:tc>
          <w:tcPr>
            <w:tcW w:w="8541" w:type="dxa"/>
            <w:shd w:val="clear" w:color="auto" w:fill="auto"/>
          </w:tcPr>
          <w:p w:rsidR="00AD5DF1" w:rsidRPr="00646B4F" w:rsidRDefault="00AD5DF1" w:rsidP="00FA13D7">
            <w:pPr>
              <w:jc w:val="both"/>
              <w:rPr>
                <w:rFonts w:eastAsia="Calibri"/>
                <w:bCs/>
              </w:rPr>
            </w:pPr>
          </w:p>
          <w:p w:rsidR="00AD5DF1" w:rsidRPr="00646B4F" w:rsidRDefault="00AD5DF1" w:rsidP="00FA13D7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242" w:type="dxa"/>
          </w:tcPr>
          <w:p w:rsidR="00AD5DF1" w:rsidRPr="00C306AC" w:rsidRDefault="008007FB" w:rsidP="00FA13D7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14</w:t>
            </w:r>
          </w:p>
        </w:tc>
        <w:tc>
          <w:tcPr>
            <w:tcW w:w="1242" w:type="dxa"/>
            <w:shd w:val="clear" w:color="auto" w:fill="auto"/>
          </w:tcPr>
          <w:p w:rsidR="00AD5DF1" w:rsidRPr="00646B4F" w:rsidRDefault="00AD5DF1" w:rsidP="00FA13D7">
            <w:pPr>
              <w:jc w:val="center"/>
              <w:rPr>
                <w:rFonts w:eastAsia="Calibri"/>
                <w:bCs/>
                <w:lang w:val="en-US"/>
              </w:rPr>
            </w:pPr>
          </w:p>
        </w:tc>
      </w:tr>
      <w:tr w:rsidR="00817255" w:rsidRPr="00D7321F" w:rsidTr="00FB51AE">
        <w:trPr>
          <w:trHeight w:val="557"/>
        </w:trPr>
        <w:tc>
          <w:tcPr>
            <w:tcW w:w="3400" w:type="dxa"/>
          </w:tcPr>
          <w:p w:rsidR="00817255" w:rsidRDefault="0081725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817255" w:rsidRPr="00646B4F" w:rsidRDefault="00817255" w:rsidP="00FA13D7">
            <w:pPr>
              <w:jc w:val="both"/>
              <w:rPr>
                <w:rFonts w:eastAsia="Calibri"/>
                <w:bCs/>
              </w:rPr>
            </w:pPr>
            <w:r w:rsidRPr="00817255">
              <w:rPr>
                <w:rFonts w:eastAsia="Calibri"/>
                <w:bCs/>
              </w:rPr>
              <w:t>Требования воинской деятельности, предъявляемые к моральным, индивидуально-психологическим и профессиональным качествам гражданина.</w:t>
            </w:r>
          </w:p>
        </w:tc>
        <w:tc>
          <w:tcPr>
            <w:tcW w:w="1242" w:type="dxa"/>
          </w:tcPr>
          <w:p w:rsidR="00817255" w:rsidRPr="00734DC5" w:rsidRDefault="006B16CF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17255" w:rsidRPr="00646B4F" w:rsidRDefault="00EF59ED" w:rsidP="00FA13D7">
            <w:pPr>
              <w:jc w:val="center"/>
              <w:rPr>
                <w:rFonts w:eastAsia="Calibri"/>
                <w:bCs/>
                <w:lang w:val="en-US"/>
              </w:rPr>
            </w:pPr>
            <w:r w:rsidRPr="00734DC5">
              <w:rPr>
                <w:rFonts w:eastAsia="Calibri"/>
                <w:bCs/>
                <w:lang w:val="en-US"/>
              </w:rPr>
              <w:t>II</w:t>
            </w:r>
          </w:p>
        </w:tc>
      </w:tr>
      <w:tr w:rsidR="0081057C" w:rsidRPr="00D7321F" w:rsidTr="00FB51AE">
        <w:trPr>
          <w:trHeight w:val="577"/>
        </w:trPr>
        <w:tc>
          <w:tcPr>
            <w:tcW w:w="3400" w:type="dxa"/>
          </w:tcPr>
          <w:p w:rsidR="0081057C" w:rsidRPr="00646B4F" w:rsidRDefault="0081057C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81057C" w:rsidRPr="00646B4F" w:rsidRDefault="00D63989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u w:val="single"/>
              </w:rPr>
              <w:t>Практическая работа</w:t>
            </w:r>
            <w:r w:rsidRPr="00646B4F">
              <w:rPr>
                <w:rFonts w:eastAsia="Calibri"/>
                <w:bCs/>
              </w:rPr>
              <w:t xml:space="preserve"> </w:t>
            </w:r>
            <w:r w:rsidR="0081057C" w:rsidRPr="00646B4F">
              <w:rPr>
                <w:rFonts w:eastAsia="Calibri"/>
                <w:bCs/>
              </w:rPr>
              <w:t>Требования воинской деятельности, предъявляемые к моральным, индивидуально-психологическим и профессиональным качествам гражданина.</w:t>
            </w:r>
          </w:p>
        </w:tc>
        <w:tc>
          <w:tcPr>
            <w:tcW w:w="1242" w:type="dxa"/>
          </w:tcPr>
          <w:p w:rsidR="0081057C" w:rsidRPr="00D63989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1057C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81057C" w:rsidRPr="00D7321F" w:rsidTr="00997D88">
        <w:trPr>
          <w:trHeight w:val="768"/>
        </w:trPr>
        <w:tc>
          <w:tcPr>
            <w:tcW w:w="3400" w:type="dxa"/>
          </w:tcPr>
          <w:p w:rsidR="0081057C" w:rsidRPr="00646B4F" w:rsidRDefault="00D63989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Занятие 3</w:t>
            </w:r>
            <w:r w:rsidR="006C42F4">
              <w:rPr>
                <w:rFonts w:eastAsia="Calibri"/>
                <w:bCs/>
              </w:rPr>
              <w:t>.1</w:t>
            </w:r>
            <w:r w:rsidR="0081057C" w:rsidRPr="00646B4F">
              <w:rPr>
                <w:rFonts w:eastAsia="Calibri"/>
                <w:bCs/>
              </w:rPr>
              <w:t>. Виды воинской деятельности и их особенности.</w:t>
            </w:r>
          </w:p>
        </w:tc>
        <w:tc>
          <w:tcPr>
            <w:tcW w:w="8541" w:type="dxa"/>
            <w:shd w:val="clear" w:color="auto" w:fill="auto"/>
          </w:tcPr>
          <w:p w:rsidR="0081057C" w:rsidRPr="00646B4F" w:rsidRDefault="0081057C" w:rsidP="00997D88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Виды воинской деятельности и их особенности. Особенности воинской деятельности в различных видах Вооруженных Сил и родах войск.</w:t>
            </w:r>
            <w:r w:rsidR="00A33803" w:rsidRPr="00A33803">
              <w:rPr>
                <w:rFonts w:eastAsia="Calibri"/>
                <w:bCs/>
              </w:rPr>
              <w:t xml:space="preserve"> </w:t>
            </w:r>
          </w:p>
        </w:tc>
        <w:tc>
          <w:tcPr>
            <w:tcW w:w="1242" w:type="dxa"/>
          </w:tcPr>
          <w:p w:rsidR="0081057C" w:rsidRPr="00C306AC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1057C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</w:t>
            </w:r>
          </w:p>
        </w:tc>
      </w:tr>
      <w:tr w:rsidR="00997D88" w:rsidRPr="00D7321F" w:rsidTr="00997D88">
        <w:trPr>
          <w:trHeight w:val="1051"/>
        </w:trPr>
        <w:tc>
          <w:tcPr>
            <w:tcW w:w="3400" w:type="dxa"/>
          </w:tcPr>
          <w:p w:rsidR="00997D88" w:rsidRDefault="00997D88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997D88" w:rsidRPr="00646B4F" w:rsidRDefault="00997D88" w:rsidP="00EC3C3B">
            <w:pPr>
              <w:jc w:val="both"/>
              <w:rPr>
                <w:rFonts w:eastAsia="Calibri"/>
                <w:bCs/>
              </w:rPr>
            </w:pPr>
            <w:r w:rsidRPr="00997D88">
              <w:rPr>
                <w:rFonts w:eastAsia="Calibri"/>
                <w:bCs/>
              </w:rPr>
              <w:t>Требования к психическим и морально-этическим качествам призывника. Основные понятия о психологической совместимости членов воинского коллектива (экипажа, боевого расчета).</w:t>
            </w:r>
          </w:p>
        </w:tc>
        <w:tc>
          <w:tcPr>
            <w:tcW w:w="1242" w:type="dxa"/>
          </w:tcPr>
          <w:p w:rsidR="00997D88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997D88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</w:t>
            </w:r>
          </w:p>
        </w:tc>
      </w:tr>
      <w:tr w:rsidR="00EC3C3B" w:rsidRPr="00D7321F" w:rsidTr="00EC3C3B">
        <w:trPr>
          <w:trHeight w:val="1260"/>
        </w:trPr>
        <w:tc>
          <w:tcPr>
            <w:tcW w:w="3400" w:type="dxa"/>
          </w:tcPr>
          <w:p w:rsidR="00EC3C3B" w:rsidRDefault="00EC3C3B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EC3C3B" w:rsidRPr="00646B4F" w:rsidRDefault="00EC3C3B" w:rsidP="00FA13D7">
            <w:pPr>
              <w:jc w:val="both"/>
              <w:rPr>
                <w:rFonts w:eastAsia="Calibri"/>
                <w:bCs/>
              </w:rPr>
            </w:pPr>
            <w:r w:rsidRPr="00EC3C3B">
              <w:rPr>
                <w:rFonts w:eastAsia="Calibri"/>
                <w:bCs/>
                <w:u w:val="single"/>
              </w:rPr>
              <w:t>Практическая работа.</w:t>
            </w:r>
            <w:r w:rsidRPr="00EC3C3B">
              <w:rPr>
                <w:rFonts w:eastAsia="Calibri"/>
                <w:bCs/>
              </w:rPr>
              <w:t xml:space="preserve"> Военнослужащий – подчиненный, строго соблюдающий Конституцию и законы Российской Федерации, выполняющий требования воинских уставов, приказы командиров и начальников. Единоначалие – принцип строительства Вооруженных Сил Российской Федерации.</w:t>
            </w:r>
          </w:p>
        </w:tc>
        <w:tc>
          <w:tcPr>
            <w:tcW w:w="1242" w:type="dxa"/>
          </w:tcPr>
          <w:p w:rsidR="00EC3C3B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EC3C3B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DA6C04" w:rsidRPr="00D7321F" w:rsidTr="00FB51AE">
        <w:trPr>
          <w:trHeight w:val="259"/>
        </w:trPr>
        <w:tc>
          <w:tcPr>
            <w:tcW w:w="3400" w:type="dxa"/>
          </w:tcPr>
          <w:p w:rsidR="00DA6C04" w:rsidRPr="00646B4F" w:rsidRDefault="00DA6C04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DA6C04" w:rsidRPr="00646B4F" w:rsidRDefault="00DA6C04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u w:val="single"/>
              </w:rPr>
              <w:t xml:space="preserve">Практическая работа. </w:t>
            </w:r>
            <w:r w:rsidRPr="00646B4F">
              <w:t>Строевая подготовка.</w:t>
            </w:r>
          </w:p>
        </w:tc>
        <w:tc>
          <w:tcPr>
            <w:tcW w:w="1242" w:type="dxa"/>
          </w:tcPr>
          <w:p w:rsidR="00DA6C04" w:rsidRPr="00C306AC" w:rsidRDefault="006B16CF" w:rsidP="006B16CF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DA6C04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20258B" w:rsidRPr="00D7321F" w:rsidTr="00EF59ED">
        <w:trPr>
          <w:trHeight w:val="1077"/>
        </w:trPr>
        <w:tc>
          <w:tcPr>
            <w:tcW w:w="3400" w:type="dxa"/>
          </w:tcPr>
          <w:p w:rsidR="0020258B" w:rsidRPr="00646B4F" w:rsidRDefault="0020258B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20258B" w:rsidRPr="00646B4F" w:rsidRDefault="0020258B" w:rsidP="00EF59ED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Боевые традиции Вооруженных Сил Российской Фе</w:t>
            </w:r>
            <w:r w:rsidR="00646B4F">
              <w:rPr>
                <w:rFonts w:eastAsia="Calibri"/>
                <w:bCs/>
              </w:rPr>
              <w:t>дерации. Символы воинской чести</w:t>
            </w:r>
            <w:r w:rsidR="00EF59ED">
              <w:rPr>
                <w:rFonts w:eastAsia="Calibri"/>
                <w:bCs/>
              </w:rPr>
              <w:t>.</w:t>
            </w:r>
          </w:p>
        </w:tc>
        <w:tc>
          <w:tcPr>
            <w:tcW w:w="1242" w:type="dxa"/>
          </w:tcPr>
          <w:p w:rsidR="0020258B" w:rsidRPr="00734DC5" w:rsidRDefault="006B16CF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20258B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</w:t>
            </w:r>
          </w:p>
        </w:tc>
      </w:tr>
      <w:tr w:rsidR="005C5A53" w:rsidRPr="00D7321F" w:rsidTr="00FB51AE">
        <w:trPr>
          <w:trHeight w:val="1133"/>
        </w:trPr>
        <w:tc>
          <w:tcPr>
            <w:tcW w:w="3400" w:type="dxa"/>
          </w:tcPr>
          <w:p w:rsidR="005C5A53" w:rsidRPr="00646B4F" w:rsidRDefault="005C5A53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</w:rPr>
            </w:pPr>
            <w:r w:rsidRPr="00646B4F">
              <w:rPr>
                <w:rFonts w:eastAsia="Calibri"/>
                <w:b/>
                <w:bCs/>
              </w:rPr>
              <w:t xml:space="preserve">Раздел 4. ОСНОВЫ МЕДИЦИНСКИХ ЗНАНИЙ И ЗДОРОВОГО ОБРАЗА ЖИЗНИ. </w:t>
            </w:r>
          </w:p>
        </w:tc>
        <w:tc>
          <w:tcPr>
            <w:tcW w:w="8541" w:type="dxa"/>
            <w:shd w:val="clear" w:color="auto" w:fill="auto"/>
          </w:tcPr>
          <w:p w:rsidR="005C5A53" w:rsidRPr="00646B4F" w:rsidRDefault="005C5A53" w:rsidP="00FA13D7">
            <w:pPr>
              <w:jc w:val="both"/>
              <w:rPr>
                <w:rFonts w:eastAsia="Calibri"/>
                <w:bCs/>
              </w:rPr>
            </w:pPr>
          </w:p>
          <w:p w:rsidR="005C5A53" w:rsidRPr="00646B4F" w:rsidRDefault="005C5A53" w:rsidP="00FA13D7">
            <w:pPr>
              <w:jc w:val="both"/>
              <w:rPr>
                <w:rFonts w:eastAsia="Calibri"/>
                <w:bCs/>
              </w:rPr>
            </w:pPr>
          </w:p>
          <w:p w:rsidR="005C5A53" w:rsidRPr="00646B4F" w:rsidRDefault="005C5A53" w:rsidP="00FA13D7">
            <w:pPr>
              <w:jc w:val="both"/>
              <w:rPr>
                <w:rFonts w:eastAsia="Calibri"/>
                <w:bCs/>
              </w:rPr>
            </w:pPr>
          </w:p>
          <w:p w:rsidR="005C5A53" w:rsidRPr="00646B4F" w:rsidRDefault="005C5A53" w:rsidP="00FA13D7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242" w:type="dxa"/>
          </w:tcPr>
          <w:p w:rsidR="005C5A53" w:rsidRPr="00DF238D" w:rsidRDefault="006B16CF" w:rsidP="00FA13D7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8</w:t>
            </w:r>
          </w:p>
        </w:tc>
        <w:tc>
          <w:tcPr>
            <w:tcW w:w="1242" w:type="dxa"/>
            <w:shd w:val="clear" w:color="auto" w:fill="auto"/>
          </w:tcPr>
          <w:p w:rsidR="005C5A53" w:rsidRPr="00646B4F" w:rsidRDefault="005C5A53" w:rsidP="00FA13D7">
            <w:pPr>
              <w:jc w:val="center"/>
              <w:rPr>
                <w:rFonts w:eastAsia="Calibri"/>
                <w:bCs/>
              </w:rPr>
            </w:pPr>
          </w:p>
        </w:tc>
      </w:tr>
      <w:tr w:rsidR="005C5A53" w:rsidRPr="00D7321F" w:rsidTr="00FB51AE">
        <w:trPr>
          <w:trHeight w:val="307"/>
        </w:trPr>
        <w:tc>
          <w:tcPr>
            <w:tcW w:w="3400" w:type="dxa"/>
          </w:tcPr>
          <w:p w:rsidR="005C5A53" w:rsidRPr="00646B4F" w:rsidRDefault="005C5A53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Тема 1.Здоровый образ жизни</w:t>
            </w:r>
          </w:p>
        </w:tc>
        <w:tc>
          <w:tcPr>
            <w:tcW w:w="8541" w:type="dxa"/>
            <w:shd w:val="clear" w:color="auto" w:fill="auto"/>
          </w:tcPr>
          <w:p w:rsidR="005C5A53" w:rsidRPr="00646B4F" w:rsidRDefault="005C5A53" w:rsidP="00FA13D7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242" w:type="dxa"/>
          </w:tcPr>
          <w:p w:rsidR="005C5A53" w:rsidRPr="00DF238D" w:rsidRDefault="006B16CF" w:rsidP="00FA13D7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8</w:t>
            </w:r>
          </w:p>
        </w:tc>
        <w:tc>
          <w:tcPr>
            <w:tcW w:w="1242" w:type="dxa"/>
            <w:shd w:val="clear" w:color="auto" w:fill="auto"/>
          </w:tcPr>
          <w:p w:rsidR="005C5A53" w:rsidRPr="00646B4F" w:rsidRDefault="005C5A53" w:rsidP="00FA13D7">
            <w:pPr>
              <w:jc w:val="center"/>
              <w:rPr>
                <w:rFonts w:eastAsia="Calibri"/>
                <w:bCs/>
                <w:lang w:val="en-US"/>
              </w:rPr>
            </w:pPr>
          </w:p>
        </w:tc>
      </w:tr>
      <w:tr w:rsidR="005C5A53" w:rsidRPr="00D7321F" w:rsidTr="00FB51AE">
        <w:trPr>
          <w:trHeight w:val="1114"/>
        </w:trPr>
        <w:tc>
          <w:tcPr>
            <w:tcW w:w="3400" w:type="dxa"/>
          </w:tcPr>
          <w:p w:rsidR="005C5A53" w:rsidRDefault="005C5A53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proofErr w:type="gramStart"/>
            <w:r w:rsidRPr="00646B4F">
              <w:rPr>
                <w:rFonts w:eastAsia="Calibri"/>
                <w:bCs/>
              </w:rPr>
              <w:t>Занятие  1</w:t>
            </w:r>
            <w:proofErr w:type="gramEnd"/>
            <w:r w:rsidRPr="00646B4F">
              <w:rPr>
                <w:rFonts w:eastAsia="Calibri"/>
                <w:bCs/>
              </w:rPr>
              <w:t>.1.Здоровый образ жизни как необходимое условие сохранения и укрепления здоровья человека и общества</w:t>
            </w:r>
            <w:r w:rsidR="00C306AC">
              <w:rPr>
                <w:rFonts w:eastAsia="Calibri"/>
                <w:bCs/>
              </w:rPr>
              <w:t>.</w:t>
            </w:r>
          </w:p>
          <w:p w:rsidR="00C306AC" w:rsidRPr="00646B4F" w:rsidRDefault="00C306AC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Влияние двигательной активности на здоровье человека.</w:t>
            </w:r>
          </w:p>
        </w:tc>
        <w:tc>
          <w:tcPr>
            <w:tcW w:w="8541" w:type="dxa"/>
            <w:shd w:val="clear" w:color="auto" w:fill="auto"/>
          </w:tcPr>
          <w:p w:rsidR="005C5A53" w:rsidRPr="00646B4F" w:rsidRDefault="005C5A53" w:rsidP="00997D88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 xml:space="preserve">Здоровый образ жизни как необходимое условие сохранения и укрепления здоровья человека и общества. Репродуктивное здоровье и факторы, на него влияющие. </w:t>
            </w:r>
          </w:p>
        </w:tc>
        <w:tc>
          <w:tcPr>
            <w:tcW w:w="1242" w:type="dxa"/>
          </w:tcPr>
          <w:p w:rsidR="005C5A53" w:rsidRPr="00C306AC" w:rsidRDefault="008007FB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5C5A53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EF59ED">
              <w:rPr>
                <w:rFonts w:eastAsia="Calibri"/>
                <w:bCs/>
                <w:lang w:val="en-US"/>
              </w:rPr>
              <w:t>II</w:t>
            </w:r>
          </w:p>
        </w:tc>
      </w:tr>
      <w:tr w:rsidR="00997D88" w:rsidRPr="00D7321F" w:rsidTr="00FB51AE">
        <w:trPr>
          <w:trHeight w:val="1114"/>
        </w:trPr>
        <w:tc>
          <w:tcPr>
            <w:tcW w:w="3400" w:type="dxa"/>
          </w:tcPr>
          <w:p w:rsidR="00997D88" w:rsidRPr="00646B4F" w:rsidRDefault="00997D88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997D88" w:rsidRPr="00997D88" w:rsidRDefault="00997D88" w:rsidP="00997D88">
            <w:pPr>
              <w:jc w:val="both"/>
              <w:rPr>
                <w:rFonts w:eastAsia="Calibri"/>
                <w:bCs/>
              </w:rPr>
            </w:pPr>
            <w:r w:rsidRPr="00997D88">
              <w:rPr>
                <w:rFonts w:eastAsia="Calibri"/>
                <w:bCs/>
              </w:rPr>
              <w:t>Здоровье родителей и здоровье будущего ребенка. Влияние двигательной активности на здоровье человека.</w:t>
            </w:r>
            <w:r>
              <w:rPr>
                <w:rFonts w:eastAsia="Calibri"/>
                <w:bCs/>
              </w:rPr>
              <w:t xml:space="preserve"> </w:t>
            </w:r>
            <w:r w:rsidRPr="00997D88">
              <w:rPr>
                <w:rFonts w:eastAsia="Calibri"/>
                <w:bCs/>
              </w:rPr>
              <w:t>Закаливание и его влияние на здоровье. Правила личной гигиены и здоровье человека.</w:t>
            </w:r>
          </w:p>
          <w:p w:rsidR="00997D88" w:rsidRPr="00646B4F" w:rsidRDefault="00997D88" w:rsidP="00C306AC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242" w:type="dxa"/>
          </w:tcPr>
          <w:p w:rsidR="00997D88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997D88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EF59ED">
              <w:rPr>
                <w:rFonts w:eastAsia="Calibri"/>
                <w:bCs/>
                <w:lang w:val="en-US"/>
              </w:rPr>
              <w:t>II</w:t>
            </w:r>
          </w:p>
        </w:tc>
      </w:tr>
      <w:tr w:rsidR="00DA6C04" w:rsidRPr="00D7321F" w:rsidTr="00F37BA0">
        <w:trPr>
          <w:trHeight w:val="404"/>
        </w:trPr>
        <w:tc>
          <w:tcPr>
            <w:tcW w:w="3400" w:type="dxa"/>
          </w:tcPr>
          <w:p w:rsidR="00DA6C04" w:rsidRPr="00646B4F" w:rsidRDefault="00DA6C04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DA6C04" w:rsidRPr="00646B4F" w:rsidRDefault="00DA6C04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u w:val="single"/>
              </w:rPr>
              <w:t xml:space="preserve">Практическая работа. </w:t>
            </w:r>
            <w:r w:rsidRPr="00646B4F">
              <w:t>Физические упражнения.</w:t>
            </w:r>
          </w:p>
        </w:tc>
        <w:tc>
          <w:tcPr>
            <w:tcW w:w="1242" w:type="dxa"/>
          </w:tcPr>
          <w:p w:rsidR="00DA6C04" w:rsidRPr="00DF238D" w:rsidRDefault="006B16CF" w:rsidP="00C965A5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DA6C04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817255" w:rsidRPr="00D7321F" w:rsidTr="00F37BA0">
        <w:trPr>
          <w:trHeight w:val="404"/>
        </w:trPr>
        <w:tc>
          <w:tcPr>
            <w:tcW w:w="3400" w:type="dxa"/>
          </w:tcPr>
          <w:p w:rsidR="00817255" w:rsidRPr="00646B4F" w:rsidRDefault="0081725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817255" w:rsidRPr="00817255" w:rsidRDefault="00817255" w:rsidP="00817255">
            <w:pPr>
              <w:jc w:val="both"/>
              <w:rPr>
                <w:bCs/>
              </w:rPr>
            </w:pPr>
            <w:r w:rsidRPr="00817255">
              <w:rPr>
                <w:u w:val="single"/>
              </w:rPr>
              <w:t>Практическая работа.</w:t>
            </w:r>
            <w:r w:rsidRPr="00817255">
              <w:rPr>
                <w:rFonts w:eastAsia="Calibri"/>
                <w:bCs/>
              </w:rPr>
              <w:t xml:space="preserve"> </w:t>
            </w:r>
            <w:r w:rsidRPr="00817255">
              <w:rPr>
                <w:bCs/>
              </w:rPr>
              <w:t>Влияние двигательной активности на здоровье человека.</w:t>
            </w:r>
          </w:p>
        </w:tc>
        <w:tc>
          <w:tcPr>
            <w:tcW w:w="1242" w:type="dxa"/>
          </w:tcPr>
          <w:p w:rsidR="00817255" w:rsidRDefault="006B16CF" w:rsidP="00C965A5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17255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EF59ED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2364D0" w:rsidRPr="00D7321F" w:rsidTr="00734DC5">
        <w:trPr>
          <w:trHeight w:val="1156"/>
        </w:trPr>
        <w:tc>
          <w:tcPr>
            <w:tcW w:w="3400" w:type="dxa"/>
          </w:tcPr>
          <w:p w:rsidR="002364D0" w:rsidRPr="00646B4F" w:rsidRDefault="002364D0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F37BA0" w:rsidRDefault="00F37BA0" w:rsidP="00FA13D7">
            <w:pPr>
              <w:jc w:val="both"/>
              <w:rPr>
                <w:rFonts w:eastAsia="Calibri"/>
                <w:bCs/>
                <w:u w:val="single"/>
              </w:rPr>
            </w:pPr>
            <w:proofErr w:type="gramStart"/>
            <w:r w:rsidRPr="00F37BA0">
              <w:rPr>
                <w:rFonts w:eastAsia="Calibri"/>
                <w:bCs/>
                <w:u w:val="single"/>
              </w:rPr>
              <w:t xml:space="preserve">Консультация </w:t>
            </w:r>
            <w:r>
              <w:rPr>
                <w:rFonts w:eastAsia="Calibri"/>
                <w:bCs/>
                <w:u w:val="single"/>
              </w:rPr>
              <w:t>:</w:t>
            </w:r>
            <w:proofErr w:type="gramEnd"/>
          </w:p>
          <w:p w:rsidR="0020258B" w:rsidRPr="00646B4F" w:rsidRDefault="0020258B" w:rsidP="00FA13D7">
            <w:pPr>
              <w:jc w:val="both"/>
              <w:rPr>
                <w:rFonts w:eastAsia="Calibri"/>
                <w:bCs/>
              </w:rPr>
            </w:pPr>
            <w:proofErr w:type="gramStart"/>
            <w:r w:rsidRPr="00646B4F">
              <w:rPr>
                <w:rFonts w:eastAsia="Calibri"/>
                <w:bCs/>
              </w:rPr>
              <w:t>Систематическая  проработка</w:t>
            </w:r>
            <w:proofErr w:type="gramEnd"/>
            <w:r w:rsidRPr="00646B4F">
              <w:rPr>
                <w:rFonts w:eastAsia="Calibri"/>
                <w:bCs/>
              </w:rPr>
              <w:t xml:space="preserve">  конспектов занятий, учебной литературы (по вопросам  к параграфам.) </w:t>
            </w:r>
          </w:p>
          <w:p w:rsidR="0020258B" w:rsidRPr="00191FF2" w:rsidRDefault="0020258B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 xml:space="preserve">1.Конспект по теме: «Вредные привычки и их влияние на </w:t>
            </w:r>
            <w:proofErr w:type="gramStart"/>
            <w:r w:rsidRPr="00646B4F">
              <w:rPr>
                <w:rFonts w:eastAsia="Calibri"/>
                <w:bCs/>
              </w:rPr>
              <w:t>здоровье..</w:t>
            </w:r>
            <w:proofErr w:type="gramEnd"/>
            <w:r w:rsidRPr="00646B4F">
              <w:rPr>
                <w:rFonts w:eastAsia="Calibri"/>
                <w:bCs/>
              </w:rPr>
              <w:t>»</w:t>
            </w:r>
          </w:p>
          <w:p w:rsidR="00734DC5" w:rsidRPr="00734DC5" w:rsidRDefault="00734DC5" w:rsidP="00FA13D7">
            <w:pPr>
              <w:jc w:val="both"/>
              <w:rPr>
                <w:rFonts w:eastAsia="Calibri"/>
                <w:bCs/>
              </w:rPr>
            </w:pPr>
            <w:r w:rsidRPr="00191FF2">
              <w:rPr>
                <w:rFonts w:eastAsia="Calibri"/>
                <w:bCs/>
              </w:rPr>
              <w:t>2</w:t>
            </w:r>
            <w:r>
              <w:rPr>
                <w:rFonts w:eastAsia="Calibri"/>
                <w:bCs/>
              </w:rPr>
              <w:t>.</w:t>
            </w:r>
            <w:r w:rsidRPr="00734DC5">
              <w:rPr>
                <w:rFonts w:eastAsia="Calibri"/>
                <w:bCs/>
              </w:rPr>
              <w:t xml:space="preserve"> Сообщение на тему:</w:t>
            </w:r>
            <w:r>
              <w:rPr>
                <w:rFonts w:eastAsia="Calibri"/>
                <w:bCs/>
              </w:rPr>
              <w:t xml:space="preserve"> «</w:t>
            </w:r>
            <w:r w:rsidRPr="00734DC5">
              <w:rPr>
                <w:rFonts w:eastAsia="Calibri"/>
                <w:bCs/>
              </w:rPr>
              <w:t xml:space="preserve"> Правила личной гигиены и здоровье человека.</w:t>
            </w:r>
            <w:r>
              <w:rPr>
                <w:rFonts w:eastAsia="Calibri"/>
                <w:bCs/>
              </w:rPr>
              <w:t>»</w:t>
            </w:r>
          </w:p>
        </w:tc>
        <w:tc>
          <w:tcPr>
            <w:tcW w:w="1242" w:type="dxa"/>
          </w:tcPr>
          <w:p w:rsidR="002364D0" w:rsidRPr="00734DC5" w:rsidRDefault="00734DC5" w:rsidP="00FA13D7">
            <w:pPr>
              <w:jc w:val="center"/>
              <w:rPr>
                <w:rFonts w:eastAsia="Calibri"/>
                <w:b/>
                <w:bCs/>
                <w:lang w:val="en-US"/>
              </w:rPr>
            </w:pPr>
            <w:r>
              <w:rPr>
                <w:rFonts w:eastAsia="Calibri"/>
                <w:b/>
                <w:bCs/>
                <w:lang w:val="en-US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2364D0" w:rsidRPr="00646B4F" w:rsidRDefault="00EF59ED" w:rsidP="00FA13D7">
            <w:pPr>
              <w:jc w:val="center"/>
              <w:rPr>
                <w:rFonts w:eastAsia="Calibri"/>
                <w:b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734DC5" w:rsidRPr="00D7321F" w:rsidTr="00734DC5">
        <w:trPr>
          <w:trHeight w:val="1263"/>
        </w:trPr>
        <w:tc>
          <w:tcPr>
            <w:tcW w:w="3400" w:type="dxa"/>
          </w:tcPr>
          <w:p w:rsidR="00734DC5" w:rsidRPr="00646B4F" w:rsidRDefault="00734DC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734DC5" w:rsidRDefault="00734DC5" w:rsidP="00734DC5">
            <w:pPr>
              <w:jc w:val="both"/>
              <w:rPr>
                <w:rFonts w:eastAsia="Calibri"/>
                <w:bCs/>
                <w:u w:val="single"/>
              </w:rPr>
            </w:pPr>
            <w:proofErr w:type="gramStart"/>
            <w:r w:rsidRPr="00F37BA0">
              <w:rPr>
                <w:rFonts w:eastAsia="Calibri"/>
                <w:bCs/>
                <w:u w:val="single"/>
              </w:rPr>
              <w:t xml:space="preserve">Консультация </w:t>
            </w:r>
            <w:r>
              <w:rPr>
                <w:rFonts w:eastAsia="Calibri"/>
                <w:bCs/>
                <w:u w:val="single"/>
              </w:rPr>
              <w:t>:</w:t>
            </w:r>
            <w:proofErr w:type="gramEnd"/>
          </w:p>
          <w:p w:rsidR="00734DC5" w:rsidRDefault="00734DC5" w:rsidP="00734DC5">
            <w:pPr>
              <w:jc w:val="both"/>
              <w:rPr>
                <w:rFonts w:eastAsia="Calibri"/>
                <w:bCs/>
              </w:rPr>
            </w:pPr>
            <w:proofErr w:type="gramStart"/>
            <w:r w:rsidRPr="00646B4F">
              <w:rPr>
                <w:rFonts w:eastAsia="Calibri"/>
                <w:bCs/>
              </w:rPr>
              <w:t>Систематическая  проработка</w:t>
            </w:r>
            <w:proofErr w:type="gramEnd"/>
            <w:r w:rsidRPr="00646B4F">
              <w:rPr>
                <w:rFonts w:eastAsia="Calibri"/>
                <w:bCs/>
              </w:rPr>
              <w:t xml:space="preserve">  конспектов занятий, учебной литературы (по вопросам  к параграфам.) </w:t>
            </w:r>
          </w:p>
          <w:p w:rsidR="00734DC5" w:rsidRPr="00646B4F" w:rsidRDefault="00734DC5" w:rsidP="00734DC5">
            <w:pPr>
              <w:jc w:val="both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</w:rPr>
              <w:t>1.Конспект по теме:</w:t>
            </w:r>
            <w:r>
              <w:rPr>
                <w:rFonts w:eastAsia="Calibri"/>
                <w:bCs/>
              </w:rPr>
              <w:t xml:space="preserve"> «</w:t>
            </w:r>
            <w:r w:rsidRPr="00734DC5">
              <w:rPr>
                <w:rFonts w:eastAsia="Calibri"/>
                <w:bCs/>
              </w:rPr>
              <w:t>Закаливание и его влияние на здоровье.</w:t>
            </w:r>
            <w:r>
              <w:rPr>
                <w:rFonts w:eastAsia="Calibri"/>
                <w:bCs/>
              </w:rPr>
              <w:t>»</w:t>
            </w:r>
          </w:p>
          <w:p w:rsidR="00734DC5" w:rsidRPr="00F37BA0" w:rsidRDefault="00734DC5" w:rsidP="00734DC5">
            <w:pPr>
              <w:jc w:val="both"/>
              <w:rPr>
                <w:rFonts w:eastAsia="Calibri"/>
                <w:bCs/>
                <w:u w:val="single"/>
              </w:rPr>
            </w:pPr>
            <w:r>
              <w:rPr>
                <w:rFonts w:eastAsia="Calibri"/>
                <w:bCs/>
              </w:rPr>
              <w:t>2</w:t>
            </w:r>
            <w:r w:rsidRPr="00646B4F">
              <w:rPr>
                <w:rFonts w:eastAsia="Calibri"/>
                <w:bCs/>
              </w:rPr>
              <w:t>.Сообщение на тему: «</w:t>
            </w:r>
            <w:r>
              <w:rPr>
                <w:bCs/>
              </w:rPr>
              <w:t xml:space="preserve"> Основы здорового образа жизни</w:t>
            </w:r>
            <w:r w:rsidRPr="00646B4F">
              <w:rPr>
                <w:bCs/>
              </w:rPr>
              <w:t>»</w:t>
            </w:r>
          </w:p>
        </w:tc>
        <w:tc>
          <w:tcPr>
            <w:tcW w:w="1242" w:type="dxa"/>
          </w:tcPr>
          <w:p w:rsidR="00734DC5" w:rsidRPr="00734DC5" w:rsidRDefault="00734DC5" w:rsidP="00FA13D7">
            <w:pPr>
              <w:jc w:val="center"/>
              <w:rPr>
                <w:rFonts w:eastAsia="Calibri"/>
                <w:b/>
                <w:bCs/>
                <w:lang w:val="en-US"/>
              </w:rPr>
            </w:pPr>
            <w:r>
              <w:rPr>
                <w:rFonts w:eastAsia="Calibri"/>
                <w:b/>
                <w:bCs/>
                <w:lang w:val="en-US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734DC5" w:rsidRPr="00646B4F" w:rsidRDefault="00EF59ED" w:rsidP="00FA13D7">
            <w:pPr>
              <w:jc w:val="center"/>
              <w:rPr>
                <w:rFonts w:eastAsia="Calibri"/>
                <w:b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20258B" w:rsidRPr="00D7321F" w:rsidTr="001D4ECD">
        <w:trPr>
          <w:trHeight w:val="425"/>
        </w:trPr>
        <w:tc>
          <w:tcPr>
            <w:tcW w:w="3400" w:type="dxa"/>
          </w:tcPr>
          <w:p w:rsidR="0020258B" w:rsidRPr="00646B4F" w:rsidRDefault="0020258B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20258B" w:rsidRPr="00646B4F" w:rsidRDefault="00523E69" w:rsidP="00FA13D7">
            <w:pPr>
              <w:jc w:val="both"/>
              <w:rPr>
                <w:rFonts w:eastAsia="Calibri"/>
                <w:bCs/>
                <w:u w:val="single"/>
              </w:rPr>
            </w:pPr>
            <w:r>
              <w:t>Дифференцированный з</w:t>
            </w:r>
            <w:r w:rsidR="0020258B" w:rsidRPr="00646B4F">
              <w:t>ачет</w:t>
            </w:r>
          </w:p>
        </w:tc>
        <w:tc>
          <w:tcPr>
            <w:tcW w:w="1242" w:type="dxa"/>
          </w:tcPr>
          <w:p w:rsidR="0020258B" w:rsidRPr="00646B4F" w:rsidRDefault="006B16CF" w:rsidP="00FA13D7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20258B" w:rsidRPr="00646B4F" w:rsidRDefault="00816913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646B4F" w:rsidRPr="00D7321F" w:rsidTr="00FB51AE">
        <w:trPr>
          <w:trHeight w:val="171"/>
        </w:trPr>
        <w:tc>
          <w:tcPr>
            <w:tcW w:w="3400" w:type="dxa"/>
          </w:tcPr>
          <w:p w:rsidR="00646B4F" w:rsidRPr="00646B4F" w:rsidRDefault="00646B4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646B4F" w:rsidRPr="00646B4F" w:rsidRDefault="00646B4F" w:rsidP="00FA13D7">
            <w:pPr>
              <w:jc w:val="both"/>
            </w:pPr>
            <w:r>
              <w:t>ИТОГО</w:t>
            </w:r>
          </w:p>
        </w:tc>
        <w:tc>
          <w:tcPr>
            <w:tcW w:w="1242" w:type="dxa"/>
          </w:tcPr>
          <w:p w:rsidR="00646B4F" w:rsidRPr="00F37BA0" w:rsidRDefault="00646B4F" w:rsidP="00FA13D7">
            <w:pPr>
              <w:jc w:val="center"/>
              <w:rPr>
                <w:rFonts w:eastAsia="Calibri"/>
                <w:b/>
                <w:bCs/>
              </w:rPr>
            </w:pPr>
            <w:r w:rsidRPr="00646B4F">
              <w:rPr>
                <w:rFonts w:eastAsia="Calibri"/>
                <w:b/>
                <w:bCs/>
              </w:rPr>
              <w:t>1</w:t>
            </w:r>
            <w:r w:rsidR="00F37BA0">
              <w:rPr>
                <w:rFonts w:eastAsia="Calibri"/>
                <w:b/>
                <w:bCs/>
              </w:rPr>
              <w:t>22</w:t>
            </w:r>
          </w:p>
        </w:tc>
        <w:tc>
          <w:tcPr>
            <w:tcW w:w="1242" w:type="dxa"/>
            <w:shd w:val="clear" w:color="auto" w:fill="auto"/>
          </w:tcPr>
          <w:p w:rsidR="00646B4F" w:rsidRPr="00646B4F" w:rsidRDefault="00646B4F" w:rsidP="00FA13D7">
            <w:pPr>
              <w:jc w:val="center"/>
              <w:rPr>
                <w:rFonts w:eastAsia="Calibri"/>
                <w:bCs/>
              </w:rPr>
            </w:pPr>
          </w:p>
        </w:tc>
      </w:tr>
    </w:tbl>
    <w:p w:rsidR="00681DAD" w:rsidRPr="00D7321F" w:rsidRDefault="00681DAD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  <w:sz w:val="20"/>
          <w:szCs w:val="20"/>
        </w:rPr>
      </w:pPr>
    </w:p>
    <w:p w:rsidR="00DC36D8" w:rsidRPr="00D7321F" w:rsidRDefault="00DC36D8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DC36D8" w:rsidRDefault="00DC36D8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4221E6" w:rsidRDefault="004221E6" w:rsidP="00422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314C8E" w:rsidRPr="0020258B" w:rsidRDefault="00314C8E" w:rsidP="00084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  <w:sectPr w:rsidR="00314C8E" w:rsidRPr="0020258B" w:rsidSect="0012465A">
          <w:pgSz w:w="15840" w:h="12240" w:orient="landscape" w:code="1"/>
          <w:pgMar w:top="567" w:right="567" w:bottom="567" w:left="1134" w:header="709" w:footer="709" w:gutter="0"/>
          <w:cols w:space="720"/>
          <w:docGrid w:linePitch="326"/>
        </w:sectPr>
      </w:pPr>
    </w:p>
    <w:p w:rsidR="00816913" w:rsidRDefault="00816913" w:rsidP="00CC38DC">
      <w:pPr>
        <w:pStyle w:val="1"/>
        <w:numPr>
          <w:ilvl w:val="0"/>
          <w:numId w:val="2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  <w:r w:rsidRPr="00255506">
        <w:rPr>
          <w:b/>
          <w:caps/>
          <w:sz w:val="28"/>
          <w:szCs w:val="28"/>
        </w:rPr>
        <w:lastRenderedPageBreak/>
        <w:t>условия реализации УЧЕБНОЙ дисциплины</w:t>
      </w:r>
    </w:p>
    <w:p w:rsidR="00CC38DC" w:rsidRPr="00CC38DC" w:rsidRDefault="00CC38DC" w:rsidP="00CC38DC">
      <w:pPr>
        <w:pStyle w:val="af4"/>
      </w:pPr>
    </w:p>
    <w:p w:rsidR="00816913" w:rsidRPr="00F132E8" w:rsidRDefault="00816913" w:rsidP="00816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F132E8">
        <w:rPr>
          <w:b/>
          <w:bCs/>
        </w:rPr>
        <w:t>3.1. Требования к минимальному материально-техническому обеспечению</w:t>
      </w:r>
    </w:p>
    <w:p w:rsidR="00816913" w:rsidRPr="00F132E8" w:rsidRDefault="00EF524E" w:rsidP="00816913">
      <w:r>
        <w:t>Для р</w:t>
      </w:r>
      <w:r w:rsidRPr="00F132E8">
        <w:t>еализации</w:t>
      </w:r>
      <w:r w:rsidR="00816913" w:rsidRPr="00F132E8">
        <w:t xml:space="preserve"> программы дисциплины </w:t>
      </w:r>
      <w:r w:rsidR="00B96B0A">
        <w:t>имеется в наличии учебный</w:t>
      </w:r>
      <w:r w:rsidR="00816913" w:rsidRPr="00F132E8">
        <w:t xml:space="preserve"> кабинета «Безопасности жизнедеятельности».</w:t>
      </w:r>
    </w:p>
    <w:p w:rsidR="00816913" w:rsidRPr="00F132E8" w:rsidRDefault="00816913" w:rsidP="00816913">
      <w:r w:rsidRPr="00F132E8">
        <w:t>Оборудование учебного кабинета:</w:t>
      </w:r>
    </w:p>
    <w:p w:rsidR="00816913" w:rsidRPr="00F132E8" w:rsidRDefault="00816913" w:rsidP="00816913">
      <w:pPr>
        <w:numPr>
          <w:ilvl w:val="0"/>
          <w:numId w:val="27"/>
        </w:numPr>
        <w:rPr>
          <w:b/>
          <w:bCs/>
        </w:rPr>
      </w:pPr>
      <w:r w:rsidRPr="00F132E8">
        <w:t>посадочные места по количеству обучающихся;</w:t>
      </w:r>
    </w:p>
    <w:p w:rsidR="00816913" w:rsidRPr="00F132E8" w:rsidRDefault="00816913" w:rsidP="00816913">
      <w:pPr>
        <w:numPr>
          <w:ilvl w:val="0"/>
          <w:numId w:val="27"/>
        </w:numPr>
      </w:pPr>
      <w:r w:rsidRPr="00F132E8">
        <w:t>рабочее место преподавателя;</w:t>
      </w:r>
    </w:p>
    <w:p w:rsidR="00816913" w:rsidRPr="00F132E8" w:rsidRDefault="00816913" w:rsidP="00816913">
      <w:pPr>
        <w:numPr>
          <w:ilvl w:val="0"/>
          <w:numId w:val="27"/>
        </w:numPr>
      </w:pPr>
      <w:r w:rsidRPr="00F132E8">
        <w:t>комплект учебно-наглядных пособий по дисциплине «ОБЖ»</w:t>
      </w:r>
    </w:p>
    <w:p w:rsidR="00816913" w:rsidRPr="00F132E8" w:rsidRDefault="00816913" w:rsidP="00816913">
      <w:r w:rsidRPr="00F132E8">
        <w:t>Технические средства обучения:</w:t>
      </w:r>
    </w:p>
    <w:p w:rsidR="00816913" w:rsidRDefault="00816913" w:rsidP="00816913">
      <w:r w:rsidRPr="00F132E8">
        <w:t xml:space="preserve">- интерактивная доска с лицензионным программным обеспечением и </w:t>
      </w:r>
      <w:proofErr w:type="spellStart"/>
      <w:r w:rsidRPr="00F132E8">
        <w:t>мультимедиапроектор</w:t>
      </w:r>
      <w:proofErr w:type="spellEnd"/>
    </w:p>
    <w:p w:rsidR="00816913" w:rsidRPr="00F132E8" w:rsidRDefault="00816913" w:rsidP="00816913">
      <w:r w:rsidRPr="00306946">
        <w:t>-</w:t>
      </w:r>
      <w:r w:rsidRPr="00A134A8">
        <w:t xml:space="preserve"> стрелковый тир</w:t>
      </w:r>
      <w:r w:rsidRPr="00F132E8">
        <w:t>.</w:t>
      </w:r>
    </w:p>
    <w:p w:rsidR="00816913" w:rsidRPr="00F132E8" w:rsidRDefault="00816913" w:rsidP="00816913"/>
    <w:p w:rsidR="00816913" w:rsidRPr="00191FF2" w:rsidRDefault="00816913" w:rsidP="005F21C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F132E8">
        <w:rPr>
          <w:b/>
        </w:rPr>
        <w:t>3.2. Информационное обеспечение обучения</w:t>
      </w:r>
    </w:p>
    <w:p w:rsidR="00CC38DC" w:rsidRDefault="00CC38DC" w:rsidP="00816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816913" w:rsidRPr="00CC38DC" w:rsidRDefault="00816913" w:rsidP="00CC38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  <w:r w:rsidRPr="00CC38DC">
        <w:rPr>
          <w:b/>
          <w:bCs/>
        </w:rPr>
        <w:t>Основные источники:</w:t>
      </w:r>
    </w:p>
    <w:p w:rsidR="005F21C6" w:rsidRDefault="005F21C6" w:rsidP="00CC38DC">
      <w:pPr>
        <w:spacing w:line="276" w:lineRule="auto"/>
        <w:ind w:firstLine="567"/>
        <w:rPr>
          <w:bCs/>
        </w:rPr>
      </w:pPr>
      <w:r>
        <w:rPr>
          <w:bCs/>
        </w:rPr>
        <w:t xml:space="preserve">1. </w:t>
      </w:r>
      <w:r w:rsidRPr="004435CC">
        <w:rPr>
          <w:bCs/>
        </w:rPr>
        <w:t xml:space="preserve">Основы безопасности жизнедеятельности и охраны труда в </w:t>
      </w:r>
      <w:proofErr w:type="gramStart"/>
      <w:r w:rsidRPr="004435CC">
        <w:rPr>
          <w:bCs/>
        </w:rPr>
        <w:t>хореографии</w:t>
      </w:r>
      <w:r>
        <w:rPr>
          <w:bCs/>
        </w:rPr>
        <w:t xml:space="preserve"> .</w:t>
      </w:r>
      <w:proofErr w:type="gramEnd"/>
      <w:r>
        <w:rPr>
          <w:bCs/>
        </w:rPr>
        <w:t xml:space="preserve"> Издательство: НИЦ ИНФРА-</w:t>
      </w:r>
      <w:proofErr w:type="gramStart"/>
      <w:r>
        <w:rPr>
          <w:bCs/>
        </w:rPr>
        <w:t>М .</w:t>
      </w:r>
      <w:proofErr w:type="gramEnd"/>
      <w:r>
        <w:rPr>
          <w:bCs/>
        </w:rPr>
        <w:t xml:space="preserve"> </w:t>
      </w:r>
      <w:r w:rsidRPr="004435CC">
        <w:rPr>
          <w:bCs/>
        </w:rPr>
        <w:t xml:space="preserve">Вид издания: Учебное </w:t>
      </w:r>
      <w:proofErr w:type="gramStart"/>
      <w:r w:rsidRPr="004435CC">
        <w:rPr>
          <w:bCs/>
        </w:rPr>
        <w:t>пособие</w:t>
      </w:r>
      <w:r>
        <w:rPr>
          <w:bCs/>
        </w:rPr>
        <w:t xml:space="preserve"> .</w:t>
      </w:r>
      <w:r w:rsidRPr="004435CC">
        <w:rPr>
          <w:bCs/>
        </w:rPr>
        <w:t>Уровень</w:t>
      </w:r>
      <w:proofErr w:type="gramEnd"/>
      <w:r w:rsidRPr="004435CC">
        <w:rPr>
          <w:bCs/>
        </w:rPr>
        <w:t xml:space="preserve"> образования: Среднее профессиональное образование</w:t>
      </w:r>
      <w:r>
        <w:rPr>
          <w:bCs/>
        </w:rPr>
        <w:t xml:space="preserve">. </w:t>
      </w:r>
      <w:r w:rsidRPr="004435CC">
        <w:rPr>
          <w:bCs/>
        </w:rPr>
        <w:t xml:space="preserve">Авторы: Карпенко Виктор Николаевич, Карпенко Ирина Анатольевна, Багана </w:t>
      </w:r>
      <w:proofErr w:type="spellStart"/>
      <w:r w:rsidRPr="004435CC">
        <w:rPr>
          <w:bCs/>
        </w:rPr>
        <w:t>Жером</w:t>
      </w:r>
      <w:r>
        <w:rPr>
          <w:bCs/>
        </w:rPr>
        <w:t>Год</w:t>
      </w:r>
      <w:proofErr w:type="spellEnd"/>
      <w:r>
        <w:rPr>
          <w:bCs/>
        </w:rPr>
        <w:t xml:space="preserve"> издания </w:t>
      </w:r>
      <w:r w:rsidRPr="004435CC">
        <w:rPr>
          <w:bCs/>
        </w:rPr>
        <w:t>2021</w:t>
      </w:r>
      <w:r>
        <w:rPr>
          <w:bCs/>
        </w:rPr>
        <w:t xml:space="preserve">. </w:t>
      </w:r>
      <w:r w:rsidRPr="004435CC">
        <w:rPr>
          <w:bCs/>
        </w:rPr>
        <w:t>Кол-во страниц</w:t>
      </w:r>
      <w:r>
        <w:rPr>
          <w:bCs/>
        </w:rPr>
        <w:t xml:space="preserve"> </w:t>
      </w:r>
      <w:proofErr w:type="gramStart"/>
      <w:r w:rsidRPr="004435CC">
        <w:rPr>
          <w:bCs/>
        </w:rPr>
        <w:t>141</w:t>
      </w:r>
      <w:r>
        <w:rPr>
          <w:bCs/>
        </w:rPr>
        <w:t xml:space="preserve"> .</w:t>
      </w:r>
      <w:proofErr w:type="gramEnd"/>
      <w:r>
        <w:rPr>
          <w:bCs/>
        </w:rPr>
        <w:t xml:space="preserve"> </w:t>
      </w:r>
      <w:r w:rsidRPr="004435CC">
        <w:t xml:space="preserve"> </w:t>
      </w:r>
      <w:r w:rsidRPr="004435CC">
        <w:rPr>
          <w:bCs/>
        </w:rPr>
        <w:t xml:space="preserve">Карпенко, В. Н. Основы безопасности жизнедеятельности и охраны труда в </w:t>
      </w:r>
      <w:proofErr w:type="gramStart"/>
      <w:r w:rsidRPr="004435CC">
        <w:rPr>
          <w:bCs/>
        </w:rPr>
        <w:t>хореографии :</w:t>
      </w:r>
      <w:proofErr w:type="gramEnd"/>
      <w:r w:rsidRPr="004435CC">
        <w:rPr>
          <w:bCs/>
        </w:rPr>
        <w:t xml:space="preserve"> учебное пособие / В.Н. Карпенко, И.А. Карпенко, Ж. Багана. — </w:t>
      </w:r>
      <w:proofErr w:type="gramStart"/>
      <w:r w:rsidRPr="004435CC">
        <w:rPr>
          <w:bCs/>
        </w:rPr>
        <w:t>Москва :</w:t>
      </w:r>
      <w:proofErr w:type="gramEnd"/>
      <w:r w:rsidRPr="004435CC">
        <w:rPr>
          <w:bCs/>
        </w:rPr>
        <w:t xml:space="preserve"> ИНФРА-М, 2021. — 141 с. — (Среднее профессиональное образование). - ISBN 978-5-16-013984-5. - </w:t>
      </w:r>
      <w:proofErr w:type="gramStart"/>
      <w:r w:rsidRPr="004435CC">
        <w:rPr>
          <w:bCs/>
        </w:rPr>
        <w:t>Текст :</w:t>
      </w:r>
      <w:proofErr w:type="gramEnd"/>
      <w:r w:rsidRPr="004435CC">
        <w:rPr>
          <w:bCs/>
        </w:rPr>
        <w:t xml:space="preserve"> электронный. - URL: </w:t>
      </w:r>
      <w:r>
        <w:rPr>
          <w:bCs/>
        </w:rPr>
        <w:t xml:space="preserve"> </w:t>
      </w:r>
      <w:hyperlink r:id="rId11" w:history="1">
        <w:r w:rsidRPr="009A06EF">
          <w:rPr>
            <w:rStyle w:val="af2"/>
            <w:bCs/>
          </w:rPr>
          <w:t>https://znanium.com/catalog/product/1183628</w:t>
        </w:r>
      </w:hyperlink>
    </w:p>
    <w:p w:rsidR="005F21C6" w:rsidRPr="00BD4A4A" w:rsidRDefault="005F21C6" w:rsidP="00CC38DC">
      <w:pPr>
        <w:spacing w:line="276" w:lineRule="auto"/>
        <w:ind w:firstLine="567"/>
        <w:jc w:val="both"/>
      </w:pPr>
      <w:r>
        <w:t xml:space="preserve">2. </w:t>
      </w:r>
      <w:r w:rsidRPr="00BD4A4A">
        <w:t>Барабанщиков А.В.</w:t>
      </w:r>
      <w:proofErr w:type="gramStart"/>
      <w:r w:rsidRPr="00BD4A4A">
        <w:t>, .</w:t>
      </w:r>
      <w:proofErr w:type="spellStart"/>
      <w:r w:rsidRPr="00BD4A4A">
        <w:t>Корочкин</w:t>
      </w:r>
      <w:proofErr w:type="spellEnd"/>
      <w:proofErr w:type="gramEnd"/>
      <w:r w:rsidRPr="00BD4A4A">
        <w:t xml:space="preserve"> Б.П. Научно – педагогические основы повышения эффективности самостоятельной работы// Организация и методика  самостоятельной работы студентов. Материалы Всероссийской научно-практической конференции, </w:t>
      </w:r>
      <w:proofErr w:type="gramStart"/>
      <w:r w:rsidRPr="00BD4A4A">
        <w:t>проведённой  16</w:t>
      </w:r>
      <w:proofErr w:type="gramEnd"/>
      <w:r w:rsidRPr="00BD4A4A">
        <w:t xml:space="preserve">-17 мая </w:t>
      </w:r>
      <w:r w:rsidRPr="00191FF2">
        <w:t>20</w:t>
      </w:r>
      <w:r>
        <w:t>20</w:t>
      </w:r>
      <w:r w:rsidRPr="00BD4A4A">
        <w:t xml:space="preserve">г. В г. Новосибирске. – М.: </w:t>
      </w:r>
      <w:r w:rsidRPr="00191FF2">
        <w:t>20</w:t>
      </w:r>
      <w:r>
        <w:t>20</w:t>
      </w:r>
      <w:r w:rsidRPr="00BD4A4A">
        <w:t>.</w:t>
      </w:r>
    </w:p>
    <w:p w:rsidR="00CC38DC" w:rsidRDefault="005F21C6" w:rsidP="00EF524E">
      <w:pPr>
        <w:tabs>
          <w:tab w:val="left" w:pos="708"/>
        </w:tabs>
        <w:spacing w:line="360" w:lineRule="auto"/>
        <w:jc w:val="center"/>
        <w:rPr>
          <w:b/>
        </w:rPr>
      </w:pPr>
      <w:r w:rsidRPr="00BD4A4A">
        <w:rPr>
          <w:b/>
        </w:rPr>
        <w:t>Дополнительные источники:</w:t>
      </w:r>
    </w:p>
    <w:p w:rsidR="00CC38DC" w:rsidRPr="00BD4A4A" w:rsidRDefault="005F21C6" w:rsidP="00CC38DC">
      <w:pPr>
        <w:spacing w:line="276" w:lineRule="auto"/>
        <w:ind w:firstLine="567"/>
        <w:jc w:val="both"/>
        <w:rPr>
          <w:iCs/>
        </w:rPr>
      </w:pPr>
      <w:r w:rsidRPr="00BD4A4A">
        <w:rPr>
          <w:b/>
        </w:rPr>
        <w:t xml:space="preserve"> </w:t>
      </w:r>
      <w:r w:rsidR="00CC38DC">
        <w:rPr>
          <w:bCs/>
          <w:iCs/>
        </w:rPr>
        <w:t>1.</w:t>
      </w:r>
      <w:r w:rsidR="00CC38DC" w:rsidRPr="00BD4A4A">
        <w:rPr>
          <w:bCs/>
          <w:iCs/>
        </w:rPr>
        <w:t>Белоновская, И. Д.</w:t>
      </w:r>
      <w:r w:rsidR="00CC38DC" w:rsidRPr="00BD4A4A">
        <w:rPr>
          <w:b/>
          <w:bCs/>
          <w:iCs/>
        </w:rPr>
        <w:t xml:space="preserve"> </w:t>
      </w:r>
      <w:r w:rsidR="00CC38DC" w:rsidRPr="00BD4A4A">
        <w:rPr>
          <w:iCs/>
        </w:rPr>
        <w:t xml:space="preserve">Формирование профессиональной компетентности специалиста И.Д. </w:t>
      </w:r>
      <w:proofErr w:type="spellStart"/>
      <w:r w:rsidR="00CC38DC" w:rsidRPr="00BD4A4A">
        <w:rPr>
          <w:iCs/>
        </w:rPr>
        <w:t>Белоновская</w:t>
      </w:r>
      <w:proofErr w:type="spellEnd"/>
      <w:r w:rsidR="00CC38DC" w:rsidRPr="00BD4A4A">
        <w:rPr>
          <w:iCs/>
        </w:rPr>
        <w:t>. — М.: Дом педагогики, 20</w:t>
      </w:r>
      <w:r w:rsidR="00CC38DC" w:rsidRPr="00191FF2">
        <w:rPr>
          <w:iCs/>
        </w:rPr>
        <w:t>17</w:t>
      </w:r>
      <w:r w:rsidR="00CC38DC" w:rsidRPr="00BD4A4A">
        <w:rPr>
          <w:iCs/>
        </w:rPr>
        <w:t>.</w:t>
      </w:r>
    </w:p>
    <w:p w:rsidR="00CC38DC" w:rsidRPr="00BD4A4A" w:rsidRDefault="00CC38DC" w:rsidP="00CC38DC">
      <w:pPr>
        <w:spacing w:line="276" w:lineRule="auto"/>
        <w:ind w:firstLine="567"/>
        <w:jc w:val="both"/>
        <w:rPr>
          <w:spacing w:val="-6"/>
        </w:rPr>
      </w:pPr>
      <w:r>
        <w:t xml:space="preserve">2. </w:t>
      </w:r>
      <w:r w:rsidRPr="00BD4A4A">
        <w:t xml:space="preserve">Беспалько В. Слагаемые педагогической технологии. - М.: </w:t>
      </w:r>
      <w:r w:rsidRPr="00BD4A4A">
        <w:rPr>
          <w:spacing w:val="-6"/>
        </w:rPr>
        <w:t xml:space="preserve">Педагогика, </w:t>
      </w:r>
      <w:r w:rsidRPr="00191FF2">
        <w:rPr>
          <w:spacing w:val="-6"/>
        </w:rPr>
        <w:t>2019</w:t>
      </w:r>
      <w:r w:rsidRPr="00BD4A4A">
        <w:rPr>
          <w:spacing w:val="-6"/>
        </w:rPr>
        <w:t>.</w:t>
      </w:r>
    </w:p>
    <w:p w:rsidR="00CC38DC" w:rsidRPr="00BD4A4A" w:rsidRDefault="00CC38DC" w:rsidP="00CC38DC">
      <w:pPr>
        <w:spacing w:line="276" w:lineRule="auto"/>
        <w:ind w:firstLine="567"/>
        <w:jc w:val="both"/>
        <w:rPr>
          <w:iCs/>
        </w:rPr>
      </w:pPr>
      <w:r>
        <w:rPr>
          <w:bCs/>
          <w:iCs/>
        </w:rPr>
        <w:t xml:space="preserve">3. </w:t>
      </w:r>
      <w:r w:rsidRPr="00BD4A4A">
        <w:rPr>
          <w:bCs/>
          <w:iCs/>
        </w:rPr>
        <w:t>Бури, Н.М.</w:t>
      </w:r>
      <w:r w:rsidRPr="00BD4A4A">
        <w:rPr>
          <w:b/>
          <w:bCs/>
          <w:iCs/>
        </w:rPr>
        <w:t xml:space="preserve"> </w:t>
      </w:r>
      <w:r w:rsidRPr="00BD4A4A">
        <w:rPr>
          <w:iCs/>
        </w:rPr>
        <w:t>Сборник нормативных, методических и рекомендательных документов по очно-заочной (вечерней), заочной формам обучения, экстернату и дистанционному обучению в среднем профессиональном образовании / Н.М. Бури, В.Д. Федоров. - М.: НПЦ «Профессионал-Ф», 20</w:t>
      </w:r>
      <w:r>
        <w:rPr>
          <w:iCs/>
        </w:rPr>
        <w:t>20</w:t>
      </w:r>
      <w:r w:rsidRPr="00BD4A4A">
        <w:rPr>
          <w:iCs/>
        </w:rPr>
        <w:t xml:space="preserve">, 305 с. </w:t>
      </w:r>
    </w:p>
    <w:p w:rsidR="00CC38DC" w:rsidRPr="00BD4A4A" w:rsidRDefault="00CC38DC" w:rsidP="00CC38DC">
      <w:pPr>
        <w:spacing w:line="276" w:lineRule="auto"/>
        <w:ind w:firstLine="567"/>
        <w:jc w:val="both"/>
        <w:rPr>
          <w:iCs/>
        </w:rPr>
      </w:pPr>
      <w:r>
        <w:rPr>
          <w:bCs/>
          <w:iCs/>
        </w:rPr>
        <w:t xml:space="preserve">4. </w:t>
      </w:r>
      <w:r w:rsidRPr="00BD4A4A">
        <w:rPr>
          <w:bCs/>
          <w:iCs/>
        </w:rPr>
        <w:t>Вербицкий А.А.</w:t>
      </w:r>
      <w:r w:rsidRPr="00BD4A4A">
        <w:rPr>
          <w:b/>
          <w:bCs/>
          <w:iCs/>
        </w:rPr>
        <w:t xml:space="preserve"> </w:t>
      </w:r>
      <w:r w:rsidRPr="00BD4A4A">
        <w:rPr>
          <w:iCs/>
        </w:rPr>
        <w:t xml:space="preserve">Самостоятельная работа и самостоятельная деятельность студента // Проблемы организации работы студентов в условиях многоуровневой структуры высшего образования: тезисы докладов </w:t>
      </w:r>
      <w:proofErr w:type="spellStart"/>
      <w:r w:rsidRPr="00BD4A4A">
        <w:rPr>
          <w:iCs/>
        </w:rPr>
        <w:t>Всерос</w:t>
      </w:r>
      <w:proofErr w:type="spellEnd"/>
      <w:r w:rsidRPr="00BD4A4A">
        <w:rPr>
          <w:iCs/>
        </w:rPr>
        <w:t xml:space="preserve">. науч.-метод. конференция. Волгоград: ГТУ, </w:t>
      </w:r>
      <w:r w:rsidRPr="009E5D06">
        <w:rPr>
          <w:iCs/>
        </w:rPr>
        <w:t>2017</w:t>
      </w:r>
      <w:r w:rsidRPr="00BD4A4A">
        <w:rPr>
          <w:iCs/>
        </w:rPr>
        <w:t xml:space="preserve"> С. 6</w:t>
      </w:r>
    </w:p>
    <w:p w:rsidR="00CC38DC" w:rsidRPr="00BD4A4A" w:rsidRDefault="00CC38DC" w:rsidP="00CC38DC">
      <w:pPr>
        <w:tabs>
          <w:tab w:val="left" w:pos="708"/>
        </w:tabs>
        <w:spacing w:line="276" w:lineRule="auto"/>
        <w:ind w:firstLine="567"/>
        <w:jc w:val="both"/>
      </w:pPr>
      <w:r>
        <w:rPr>
          <w:bCs/>
          <w:iCs/>
        </w:rPr>
        <w:t xml:space="preserve">5. </w:t>
      </w:r>
      <w:r w:rsidRPr="00BD4A4A">
        <w:rPr>
          <w:bCs/>
          <w:iCs/>
        </w:rPr>
        <w:t xml:space="preserve">Давыдова Н.С. </w:t>
      </w:r>
      <w:r w:rsidRPr="00BD4A4A">
        <w:rPr>
          <w:iCs/>
        </w:rPr>
        <w:t>О качестве методического сопровождения учебных</w:t>
      </w:r>
      <w:r w:rsidRPr="00BD4A4A">
        <w:rPr>
          <w:iCs/>
        </w:rPr>
        <w:br/>
        <w:t>дисциплин и современных методах оценивания учебных достижений.</w:t>
      </w:r>
      <w:r w:rsidRPr="00BD4A4A">
        <w:rPr>
          <w:iCs/>
        </w:rPr>
        <w:br/>
        <w:t>материалы Российской научно-практической конференции. - М.: 201</w:t>
      </w:r>
      <w:r w:rsidRPr="00191FF2">
        <w:rPr>
          <w:iCs/>
        </w:rPr>
        <w:t>9</w:t>
      </w:r>
    </w:p>
    <w:p w:rsidR="00CC38DC" w:rsidRPr="00BD4A4A" w:rsidRDefault="00CC38DC" w:rsidP="00CC38DC">
      <w:pPr>
        <w:spacing w:line="276" w:lineRule="auto"/>
        <w:ind w:firstLine="567"/>
        <w:rPr>
          <w:rFonts w:ascii="Arial" w:hAnsi="Arial" w:cs="Arial"/>
          <w:sz w:val="18"/>
          <w:szCs w:val="18"/>
        </w:rPr>
      </w:pPr>
      <w:r>
        <w:t xml:space="preserve">6. </w:t>
      </w:r>
      <w:r w:rsidRPr="00BD4A4A">
        <w:t xml:space="preserve">Основы безопасности жизнедеятельности. Сбор ник нормативных документов Министерства образования Российской Федерации / сост. Э. Д. </w:t>
      </w:r>
      <w:proofErr w:type="spellStart"/>
      <w:proofErr w:type="gramStart"/>
      <w:r w:rsidRPr="00BD4A4A">
        <w:t>Днепров,A</w:t>
      </w:r>
      <w:proofErr w:type="spellEnd"/>
      <w:r w:rsidRPr="00BD4A4A">
        <w:t>.</w:t>
      </w:r>
      <w:proofErr w:type="gramEnd"/>
      <w:r w:rsidRPr="00BD4A4A">
        <w:t xml:space="preserve"> Г. Аркадьев. — М.: Дрофа, 20</w:t>
      </w:r>
      <w:r w:rsidRPr="00191FF2">
        <w:t>18</w:t>
      </w:r>
      <w:r w:rsidRPr="00BD4A4A">
        <w:t>.</w:t>
      </w:r>
    </w:p>
    <w:p w:rsidR="00CC38DC" w:rsidRPr="00BD4A4A" w:rsidRDefault="00CC38DC" w:rsidP="00CC38DC">
      <w:pPr>
        <w:spacing w:line="276" w:lineRule="auto"/>
        <w:ind w:firstLine="567"/>
        <w:rPr>
          <w:rFonts w:ascii="Arial" w:hAnsi="Arial" w:cs="Arial"/>
          <w:sz w:val="18"/>
          <w:szCs w:val="18"/>
        </w:rPr>
      </w:pPr>
      <w:r>
        <w:t xml:space="preserve">7. </w:t>
      </w:r>
      <w:r w:rsidRPr="00BD4A4A">
        <w:t xml:space="preserve">Основы безопасности жизнедеятельности. Сборник нормативных и правовых документов по основам военной службы / сост. В. Н. </w:t>
      </w:r>
      <w:proofErr w:type="spellStart"/>
      <w:r w:rsidRPr="00BD4A4A">
        <w:t>Латчук</w:t>
      </w:r>
      <w:proofErr w:type="spellEnd"/>
      <w:r w:rsidRPr="00BD4A4A">
        <w:t>, С. К. Миронов, Б. И. Мишин, М. П. Фролов. — М.: НЦ ЭНАС, 20</w:t>
      </w:r>
      <w:r w:rsidRPr="00191FF2">
        <w:t>19</w:t>
      </w:r>
      <w:r w:rsidRPr="00BD4A4A">
        <w:t>.</w:t>
      </w:r>
    </w:p>
    <w:p w:rsidR="00CC38DC" w:rsidRPr="00BD4A4A" w:rsidRDefault="00CC38DC" w:rsidP="00CC38DC">
      <w:pPr>
        <w:spacing w:line="276" w:lineRule="auto"/>
        <w:ind w:firstLine="567"/>
        <w:rPr>
          <w:rFonts w:ascii="Arial" w:hAnsi="Arial" w:cs="Arial"/>
          <w:sz w:val="18"/>
          <w:szCs w:val="18"/>
        </w:rPr>
      </w:pPr>
      <w:r>
        <w:lastRenderedPageBreak/>
        <w:t xml:space="preserve">8. </w:t>
      </w:r>
      <w:r w:rsidRPr="00BD4A4A">
        <w:t xml:space="preserve">Тетушкина, Л.А. Основы безопасности жизнедеятельности: секреты преподавания: рекомендации, конспекты уроков, разработки мероприятий / авт.-сост. </w:t>
      </w:r>
      <w:proofErr w:type="spellStart"/>
      <w:r w:rsidRPr="00BD4A4A">
        <w:t>Л.А.Тетушкина</w:t>
      </w:r>
      <w:proofErr w:type="spellEnd"/>
      <w:r w:rsidRPr="00BD4A4A">
        <w:t>. – Волгоград: Учитель, 20</w:t>
      </w:r>
      <w:r w:rsidRPr="00191FF2">
        <w:t>1</w:t>
      </w:r>
      <w:r w:rsidRPr="00BD4A4A">
        <w:t>9.</w:t>
      </w:r>
    </w:p>
    <w:p w:rsidR="00CC38DC" w:rsidRPr="00BD4A4A" w:rsidRDefault="00CC38DC" w:rsidP="00CC38DC">
      <w:pPr>
        <w:spacing w:line="276" w:lineRule="auto"/>
        <w:ind w:firstLine="567"/>
        <w:rPr>
          <w:rFonts w:ascii="Arial" w:hAnsi="Arial" w:cs="Arial"/>
          <w:sz w:val="18"/>
          <w:szCs w:val="18"/>
        </w:rPr>
      </w:pPr>
      <w:r>
        <w:t xml:space="preserve">9. </w:t>
      </w:r>
      <w:r w:rsidRPr="00BD4A4A">
        <w:t xml:space="preserve">Алимова, Л.Н. Военно-патриотическое воспитание старшеклассников / </w:t>
      </w:r>
      <w:proofErr w:type="spellStart"/>
      <w:r w:rsidRPr="00BD4A4A">
        <w:t>Л.Н.Алимова</w:t>
      </w:r>
      <w:proofErr w:type="spellEnd"/>
      <w:r w:rsidRPr="00BD4A4A">
        <w:t xml:space="preserve">. – М., </w:t>
      </w:r>
      <w:r w:rsidRPr="00191FF2">
        <w:t>2018</w:t>
      </w:r>
      <w:r w:rsidRPr="00BD4A4A">
        <w:t>.</w:t>
      </w:r>
    </w:p>
    <w:p w:rsidR="00CC38DC" w:rsidRPr="00BD4A4A" w:rsidRDefault="00CC38DC" w:rsidP="00CC38DC">
      <w:pPr>
        <w:tabs>
          <w:tab w:val="left" w:pos="708"/>
        </w:tabs>
        <w:spacing w:line="276" w:lineRule="auto"/>
        <w:ind w:firstLine="567"/>
        <w:jc w:val="both"/>
      </w:pPr>
      <w:r>
        <w:t xml:space="preserve">10. </w:t>
      </w:r>
      <w:proofErr w:type="spellStart"/>
      <w:r w:rsidRPr="00BD4A4A">
        <w:t>Латчук</w:t>
      </w:r>
      <w:proofErr w:type="spellEnd"/>
      <w:r w:rsidRPr="00BD4A4A">
        <w:t xml:space="preserve"> В.Н. Основы безопасности жизнедеятельности. 10 </w:t>
      </w:r>
      <w:proofErr w:type="spellStart"/>
      <w:r w:rsidRPr="00BD4A4A">
        <w:t>кл</w:t>
      </w:r>
      <w:proofErr w:type="spellEnd"/>
      <w:r w:rsidRPr="00BD4A4A">
        <w:t>.: учебник. – М.: Дрофа, 20</w:t>
      </w:r>
      <w:r>
        <w:t>20</w:t>
      </w:r>
      <w:r w:rsidRPr="00BD4A4A">
        <w:t xml:space="preserve"> </w:t>
      </w:r>
    </w:p>
    <w:p w:rsidR="00CC38DC" w:rsidRPr="00BD4A4A" w:rsidRDefault="00CC38DC" w:rsidP="00CC38DC">
      <w:pPr>
        <w:tabs>
          <w:tab w:val="left" w:pos="708"/>
        </w:tabs>
        <w:spacing w:line="276" w:lineRule="auto"/>
        <w:ind w:firstLine="567"/>
        <w:jc w:val="both"/>
      </w:pPr>
      <w:r>
        <w:t xml:space="preserve">11. </w:t>
      </w:r>
      <w:r w:rsidRPr="00BD4A4A">
        <w:t xml:space="preserve">Марков В.В. Основы безопасности жизнедеятельности. 11 </w:t>
      </w:r>
      <w:proofErr w:type="spellStart"/>
      <w:r w:rsidRPr="00BD4A4A">
        <w:t>кл</w:t>
      </w:r>
      <w:proofErr w:type="spellEnd"/>
      <w:r w:rsidRPr="00BD4A4A">
        <w:t>.: учебник. – М.: Дрофа, 20</w:t>
      </w:r>
      <w:r>
        <w:t>20</w:t>
      </w:r>
    </w:p>
    <w:p w:rsidR="00CC38DC" w:rsidRPr="00BD4A4A" w:rsidRDefault="00CC38DC" w:rsidP="00CC38DC">
      <w:pPr>
        <w:tabs>
          <w:tab w:val="left" w:pos="708"/>
        </w:tabs>
        <w:spacing w:line="276" w:lineRule="auto"/>
        <w:ind w:firstLine="567"/>
        <w:jc w:val="both"/>
      </w:pPr>
      <w:r>
        <w:t xml:space="preserve">12. </w:t>
      </w:r>
      <w:r w:rsidRPr="00BD4A4A">
        <w:t xml:space="preserve">Белов С.В., </w:t>
      </w:r>
      <w:proofErr w:type="spellStart"/>
      <w:r w:rsidRPr="00BD4A4A">
        <w:t>Девисилов</w:t>
      </w:r>
      <w:proofErr w:type="spellEnd"/>
      <w:r w:rsidRPr="00BD4A4A">
        <w:t xml:space="preserve"> В.А.  Безопасность </w:t>
      </w:r>
      <w:proofErr w:type="gramStart"/>
      <w:r w:rsidRPr="00BD4A4A">
        <w:t>жизнедеятельности :учебник</w:t>
      </w:r>
      <w:proofErr w:type="gramEnd"/>
      <w:r w:rsidRPr="00BD4A4A">
        <w:t xml:space="preserve"> для студентов СПО. – М.: Высшая школа, 20</w:t>
      </w:r>
      <w:r>
        <w:t>19</w:t>
      </w:r>
    </w:p>
    <w:p w:rsidR="00CC38DC" w:rsidRPr="00BD4A4A" w:rsidRDefault="00CC38DC" w:rsidP="00CC38DC">
      <w:pPr>
        <w:spacing w:line="276" w:lineRule="auto"/>
        <w:ind w:firstLine="567"/>
        <w:contextualSpacing/>
      </w:pPr>
      <w:r>
        <w:t xml:space="preserve">13. </w:t>
      </w:r>
      <w:r w:rsidRPr="00BD4A4A">
        <w:t>Косолапова Н.В., Прокопенко Н.А.  Основы безопасности жизнедеятельности учебник Начального и среднего профессионального образования – М.: Академия, 201</w:t>
      </w:r>
      <w:r w:rsidRPr="00191FF2">
        <w:t>9</w:t>
      </w:r>
    </w:p>
    <w:p w:rsidR="005F21C6" w:rsidRPr="00BD4A4A" w:rsidRDefault="005F21C6" w:rsidP="00CC38DC">
      <w:pPr>
        <w:pStyle w:val="af4"/>
        <w:numPr>
          <w:ilvl w:val="0"/>
          <w:numId w:val="30"/>
        </w:numPr>
        <w:tabs>
          <w:tab w:val="left" w:pos="708"/>
          <w:tab w:val="left" w:pos="993"/>
        </w:tabs>
        <w:spacing w:line="360" w:lineRule="auto"/>
        <w:ind w:left="0" w:firstLine="567"/>
        <w:jc w:val="both"/>
      </w:pPr>
      <w:r w:rsidRPr="00BD4A4A">
        <w:t>Оказание первой помощи пострадавшим: Практическое пособие от МЧС России. «Российская газета» №292 от 25 декабря 201</w:t>
      </w:r>
      <w:r w:rsidRPr="00CC38DC">
        <w:t>8</w:t>
      </w:r>
      <w:r w:rsidRPr="00BD4A4A">
        <w:t xml:space="preserve"> года. </w:t>
      </w:r>
    </w:p>
    <w:p w:rsidR="005F21C6" w:rsidRPr="00BD4A4A" w:rsidRDefault="005F21C6" w:rsidP="00EF524E">
      <w:pPr>
        <w:pStyle w:val="af4"/>
        <w:numPr>
          <w:ilvl w:val="0"/>
          <w:numId w:val="30"/>
        </w:numPr>
        <w:tabs>
          <w:tab w:val="left" w:pos="708"/>
        </w:tabs>
        <w:spacing w:line="360" w:lineRule="auto"/>
        <w:ind w:hanging="503"/>
        <w:jc w:val="both"/>
      </w:pPr>
      <w:r w:rsidRPr="00BD4A4A">
        <w:t>Федеральный Закон от 05.03.1992 №2446-1 «О безопасности»</w:t>
      </w:r>
    </w:p>
    <w:p w:rsidR="005F21C6" w:rsidRPr="00BD4A4A" w:rsidRDefault="005F21C6" w:rsidP="00EF524E">
      <w:pPr>
        <w:pStyle w:val="af4"/>
        <w:numPr>
          <w:ilvl w:val="0"/>
          <w:numId w:val="30"/>
        </w:numPr>
        <w:tabs>
          <w:tab w:val="left" w:pos="708"/>
        </w:tabs>
        <w:spacing w:line="360" w:lineRule="auto"/>
        <w:ind w:hanging="503"/>
        <w:jc w:val="both"/>
      </w:pPr>
      <w:r w:rsidRPr="00BD4A4A">
        <w:t>Федеральный Закон от 21.12.1994 №69-ФЗ «О пожарной безопасности»</w:t>
      </w:r>
    </w:p>
    <w:p w:rsidR="005F21C6" w:rsidRPr="00BD4A4A" w:rsidRDefault="005F21C6" w:rsidP="00EF524E">
      <w:pPr>
        <w:numPr>
          <w:ilvl w:val="0"/>
          <w:numId w:val="30"/>
        </w:numPr>
        <w:tabs>
          <w:tab w:val="left" w:pos="708"/>
        </w:tabs>
        <w:spacing w:line="360" w:lineRule="auto"/>
        <w:ind w:hanging="503"/>
        <w:jc w:val="both"/>
      </w:pPr>
      <w:r w:rsidRPr="00BD4A4A">
        <w:t>Федеральный Закон от 12.02.1998 №28-ФЗ «О гражданской обороне»</w:t>
      </w:r>
    </w:p>
    <w:p w:rsidR="005F21C6" w:rsidRPr="00BD4A4A" w:rsidRDefault="005F21C6" w:rsidP="00EF524E">
      <w:pPr>
        <w:numPr>
          <w:ilvl w:val="0"/>
          <w:numId w:val="30"/>
        </w:numPr>
        <w:tabs>
          <w:tab w:val="left" w:pos="708"/>
        </w:tabs>
        <w:spacing w:line="360" w:lineRule="auto"/>
        <w:ind w:hanging="503"/>
        <w:jc w:val="both"/>
      </w:pPr>
      <w:r w:rsidRPr="00BD4A4A">
        <w:t xml:space="preserve">Федеральный Закон от 21.12.1994 №68-ФЗ </w:t>
      </w:r>
      <w:proofErr w:type="gramStart"/>
      <w:r w:rsidRPr="00BD4A4A">
        <w:t>« О</w:t>
      </w:r>
      <w:proofErr w:type="gramEnd"/>
      <w:r w:rsidRPr="00BD4A4A">
        <w:t xml:space="preserve"> защите населения и территорий от чрезвычайных ситуаций природного и техногенного характера»</w:t>
      </w:r>
    </w:p>
    <w:p w:rsidR="005F21C6" w:rsidRPr="00BD4A4A" w:rsidRDefault="005F21C6" w:rsidP="00EF524E">
      <w:pPr>
        <w:tabs>
          <w:tab w:val="left" w:pos="708"/>
        </w:tabs>
        <w:spacing w:line="360" w:lineRule="auto"/>
        <w:jc w:val="center"/>
        <w:rPr>
          <w:b/>
          <w:lang w:val="en-US"/>
        </w:rPr>
      </w:pPr>
      <w:r w:rsidRPr="00BD4A4A">
        <w:rPr>
          <w:b/>
        </w:rPr>
        <w:t>Интернет-ресурсы:</w:t>
      </w:r>
    </w:p>
    <w:p w:rsidR="005F21C6" w:rsidRPr="00BD4A4A" w:rsidRDefault="005F21C6" w:rsidP="00EF524E">
      <w:pPr>
        <w:numPr>
          <w:ilvl w:val="0"/>
          <w:numId w:val="20"/>
        </w:numPr>
        <w:spacing w:line="276" w:lineRule="auto"/>
        <w:jc w:val="both"/>
        <w:rPr>
          <w:bCs/>
        </w:rPr>
      </w:pPr>
      <w:r w:rsidRPr="00BD4A4A">
        <w:rPr>
          <w:bCs/>
          <w:lang w:val="en-US"/>
        </w:rPr>
        <w:t>School-odz.org</w:t>
      </w:r>
    </w:p>
    <w:p w:rsidR="005F21C6" w:rsidRPr="00BD4A4A" w:rsidRDefault="005F21C6" w:rsidP="00EF524E">
      <w:pPr>
        <w:numPr>
          <w:ilvl w:val="0"/>
          <w:numId w:val="20"/>
        </w:numPr>
        <w:spacing w:line="276" w:lineRule="auto"/>
        <w:jc w:val="both"/>
        <w:rPr>
          <w:bCs/>
        </w:rPr>
      </w:pPr>
      <w:r w:rsidRPr="00BD4A4A">
        <w:rPr>
          <w:bCs/>
          <w:lang w:val="en-US"/>
        </w:rPr>
        <w:t>Alleng.ru/</w:t>
      </w:r>
      <w:proofErr w:type="spellStart"/>
      <w:r w:rsidRPr="00BD4A4A">
        <w:rPr>
          <w:bCs/>
          <w:lang w:val="en-US"/>
        </w:rPr>
        <w:t>edu</w:t>
      </w:r>
      <w:proofErr w:type="spellEnd"/>
      <w:r w:rsidRPr="00BD4A4A">
        <w:rPr>
          <w:bCs/>
          <w:lang w:val="en-US"/>
        </w:rPr>
        <w:t>/saf.htm</w:t>
      </w:r>
    </w:p>
    <w:p w:rsidR="005F21C6" w:rsidRPr="00BD4A4A" w:rsidRDefault="005F21C6" w:rsidP="00EF524E">
      <w:pPr>
        <w:numPr>
          <w:ilvl w:val="0"/>
          <w:numId w:val="20"/>
        </w:numPr>
        <w:spacing w:line="276" w:lineRule="auto"/>
        <w:jc w:val="both"/>
        <w:rPr>
          <w:bCs/>
        </w:rPr>
      </w:pPr>
      <w:r w:rsidRPr="00BD4A4A">
        <w:rPr>
          <w:bCs/>
          <w:lang w:val="en-US"/>
        </w:rPr>
        <w:t>Uchportl.ru/load/80</w:t>
      </w:r>
    </w:p>
    <w:p w:rsidR="005F21C6" w:rsidRDefault="00D55144" w:rsidP="00EF524E">
      <w:pPr>
        <w:numPr>
          <w:ilvl w:val="0"/>
          <w:numId w:val="20"/>
        </w:numPr>
        <w:spacing w:line="276" w:lineRule="auto"/>
        <w:jc w:val="both"/>
        <w:rPr>
          <w:bCs/>
        </w:rPr>
      </w:pPr>
      <w:hyperlink r:id="rId12" w:history="1">
        <w:r w:rsidR="005F21C6" w:rsidRPr="00BD4A4A">
          <w:rPr>
            <w:bCs/>
            <w:color w:val="0000FF"/>
            <w:u w:val="single"/>
            <w:lang w:val="en-US"/>
          </w:rPr>
          <w:t>www</w:t>
        </w:r>
        <w:r w:rsidR="005F21C6" w:rsidRPr="00BD4A4A">
          <w:rPr>
            <w:bCs/>
            <w:color w:val="0000FF"/>
            <w:u w:val="single"/>
          </w:rPr>
          <w:t>.</w:t>
        </w:r>
        <w:proofErr w:type="spellStart"/>
        <w:r w:rsidR="005F21C6" w:rsidRPr="00BD4A4A">
          <w:rPr>
            <w:bCs/>
            <w:color w:val="0000FF"/>
            <w:u w:val="single"/>
            <w:lang w:val="en-US"/>
          </w:rPr>
          <w:t>bezzhd</w:t>
        </w:r>
        <w:proofErr w:type="spellEnd"/>
        <w:r w:rsidR="005F21C6" w:rsidRPr="00BD4A4A">
          <w:rPr>
            <w:bCs/>
            <w:color w:val="0000FF"/>
            <w:u w:val="single"/>
          </w:rPr>
          <w:t>.</w:t>
        </w:r>
        <w:proofErr w:type="spellStart"/>
        <w:r w:rsidR="005F21C6" w:rsidRPr="00BD4A4A">
          <w:rPr>
            <w:bCs/>
            <w:color w:val="0000FF"/>
            <w:u w:val="single"/>
            <w:lang w:val="en-US"/>
          </w:rPr>
          <w:t>ru</w:t>
        </w:r>
        <w:proofErr w:type="spellEnd"/>
      </w:hyperlink>
      <w:r w:rsidR="005F21C6" w:rsidRPr="00BD4A4A">
        <w:rPr>
          <w:bCs/>
        </w:rPr>
        <w:t xml:space="preserve"> – Безопасность жизнедеятельности</w:t>
      </w:r>
    </w:p>
    <w:p w:rsidR="005F21C6" w:rsidRDefault="00D55144" w:rsidP="00EF524E">
      <w:pPr>
        <w:numPr>
          <w:ilvl w:val="0"/>
          <w:numId w:val="20"/>
        </w:numPr>
        <w:spacing w:line="276" w:lineRule="auto"/>
        <w:jc w:val="both"/>
        <w:rPr>
          <w:bCs/>
        </w:rPr>
      </w:pPr>
      <w:hyperlink r:id="rId13" w:tgtFrame="_blank" w:history="1">
        <w:r w:rsidR="005F21C6" w:rsidRPr="00835F56">
          <w:rPr>
            <w:u w:val="single"/>
          </w:rPr>
          <w:t>infourok.ru</w:t>
        </w:r>
      </w:hyperlink>
      <w:r w:rsidR="005F21C6" w:rsidRPr="00835F56">
        <w:t>›</w:t>
      </w:r>
      <w:hyperlink r:id="rId14" w:tgtFrame="_blank" w:history="1">
        <w:r w:rsidR="005F21C6" w:rsidRPr="00835F56">
          <w:rPr>
            <w:u w:val="single"/>
          </w:rPr>
          <w:t>-35510.html</w:t>
        </w:r>
      </w:hyperlink>
    </w:p>
    <w:p w:rsidR="005F21C6" w:rsidRPr="00835F56" w:rsidRDefault="00D55144" w:rsidP="00EF524E">
      <w:pPr>
        <w:numPr>
          <w:ilvl w:val="0"/>
          <w:numId w:val="20"/>
        </w:numPr>
        <w:spacing w:line="276" w:lineRule="auto"/>
        <w:jc w:val="both"/>
        <w:rPr>
          <w:bCs/>
        </w:rPr>
      </w:pPr>
      <w:hyperlink r:id="rId15" w:tgtFrame="_blank" w:history="1">
        <w:proofErr w:type="spellStart"/>
        <w:r w:rsidR="005F21C6" w:rsidRPr="00835F56">
          <w:rPr>
            <w:u w:val="single"/>
          </w:rPr>
          <w:t>i.bataisite.ru</w:t>
        </w:r>
      </w:hyperlink>
      <w:r w:rsidR="005F21C6" w:rsidRPr="00835F56">
        <w:t>›</w:t>
      </w:r>
      <w:hyperlink r:id="rId16" w:tgtFrame="_blank" w:history="1">
        <w:r w:rsidR="005F21C6" w:rsidRPr="00835F56">
          <w:rPr>
            <w:u w:val="single"/>
          </w:rPr>
          <w:t>u</w:t>
        </w:r>
        <w:proofErr w:type="spellEnd"/>
        <w:r w:rsidR="005F21C6" w:rsidRPr="00835F56">
          <w:rPr>
            <w:u w:val="single"/>
          </w:rPr>
          <w:t>…</w:t>
        </w:r>
        <w:r w:rsidR="005F21C6" w:rsidRPr="00835F56">
          <w:rPr>
            <w:bCs/>
            <w:u w:val="single"/>
          </w:rPr>
          <w:t>МЕТОДИЧЕСКИЕ</w:t>
        </w:r>
        <w:r w:rsidR="005F21C6" w:rsidRPr="00835F56">
          <w:rPr>
            <w:u w:val="single"/>
          </w:rPr>
          <w:t>…</w:t>
        </w:r>
        <w:r w:rsidR="005F21C6" w:rsidRPr="00835F56">
          <w:rPr>
            <w:bCs/>
            <w:u w:val="single"/>
          </w:rPr>
          <w:t>ПО</w:t>
        </w:r>
        <w:r w:rsidR="005F21C6" w:rsidRPr="00835F56">
          <w:rPr>
            <w:u w:val="single"/>
          </w:rPr>
          <w:t>…</w:t>
        </w:r>
        <w:r w:rsidR="005F21C6" w:rsidRPr="00835F56">
          <w:rPr>
            <w:bCs/>
            <w:u w:val="single"/>
          </w:rPr>
          <w:t>ВНЕАУДИТОРНОЙ</w:t>
        </w:r>
        <w:r w:rsidR="005F21C6" w:rsidRPr="00835F56">
          <w:rPr>
            <w:u w:val="single"/>
          </w:rPr>
          <w:t>…</w:t>
        </w:r>
      </w:hyperlink>
    </w:p>
    <w:p w:rsidR="005F21C6" w:rsidRPr="00835F56" w:rsidRDefault="00D55144" w:rsidP="00EF524E">
      <w:pPr>
        <w:numPr>
          <w:ilvl w:val="0"/>
          <w:numId w:val="20"/>
        </w:numPr>
        <w:spacing w:line="276" w:lineRule="auto"/>
        <w:jc w:val="both"/>
        <w:rPr>
          <w:bCs/>
        </w:rPr>
      </w:pPr>
      <w:hyperlink r:id="rId17" w:tgtFrame="_blank" w:history="1">
        <w:r w:rsidR="005F21C6" w:rsidRPr="00835F56">
          <w:rPr>
            <w:u w:val="single"/>
          </w:rPr>
          <w:t>nsportal.ru</w:t>
        </w:r>
      </w:hyperlink>
      <w:r w:rsidR="005F21C6" w:rsidRPr="00835F56">
        <w:t>›</w:t>
      </w:r>
      <w:hyperlink r:id="rId18" w:tgtFrame="_blank" w:history="1">
        <w:r w:rsidR="005F21C6" w:rsidRPr="00835F56">
          <w:rPr>
            <w:u w:val="single"/>
          </w:rPr>
          <w:t>…</w:t>
        </w:r>
        <w:proofErr w:type="spellStart"/>
        <w:r w:rsidR="005F21C6" w:rsidRPr="00835F56">
          <w:rPr>
            <w:bCs/>
            <w:u w:val="single"/>
          </w:rPr>
          <w:t>metodich</w:t>
        </w:r>
        <w:r w:rsidR="005F21C6" w:rsidRPr="00835F56">
          <w:rPr>
            <w:u w:val="single"/>
          </w:rPr>
          <w:t>eskikh</w:t>
        </w:r>
        <w:proofErr w:type="spellEnd"/>
        <w:r w:rsidR="005F21C6" w:rsidRPr="00835F56">
          <w:rPr>
            <w:u w:val="single"/>
          </w:rPr>
          <w:t>…2014/08/12…i…</w:t>
        </w:r>
        <w:proofErr w:type="spellStart"/>
        <w:r w:rsidR="005F21C6" w:rsidRPr="00835F56">
          <w:rPr>
            <w:bCs/>
            <w:u w:val="single"/>
          </w:rPr>
          <w:t>obzh</w:t>
        </w:r>
        <w:proofErr w:type="spellEnd"/>
      </w:hyperlink>
    </w:p>
    <w:p w:rsidR="005F21C6" w:rsidRPr="00191FF2" w:rsidRDefault="00D55144" w:rsidP="00EF524E">
      <w:pPr>
        <w:numPr>
          <w:ilvl w:val="0"/>
          <w:numId w:val="20"/>
        </w:numPr>
        <w:spacing w:line="276" w:lineRule="auto"/>
        <w:jc w:val="both"/>
        <w:rPr>
          <w:bCs/>
          <w:lang w:val="en-US"/>
        </w:rPr>
      </w:pPr>
      <w:hyperlink r:id="rId19" w:tgtFrame="_blank" w:history="1">
        <w:r w:rsidR="005F21C6" w:rsidRPr="00835F56">
          <w:rPr>
            <w:u w:val="single"/>
            <w:lang w:val="en-US"/>
          </w:rPr>
          <w:t>aplik.ru</w:t>
        </w:r>
      </w:hyperlink>
      <w:r w:rsidR="005F21C6" w:rsidRPr="00835F56">
        <w:rPr>
          <w:lang w:val="en-US"/>
        </w:rPr>
        <w:t>›</w:t>
      </w:r>
      <w:hyperlink r:id="rId20" w:tgtFrame="_blank" w:history="1">
        <w:r w:rsidR="005F21C6" w:rsidRPr="00835F56">
          <w:rPr>
            <w:u w:val="single"/>
            <w:lang w:val="en-US"/>
          </w:rPr>
          <w:t>…</w:t>
        </w:r>
        <w:proofErr w:type="spellStart"/>
        <w:r w:rsidR="005F21C6" w:rsidRPr="00835F56">
          <w:rPr>
            <w:bCs/>
            <w:u w:val="single"/>
            <w:lang w:val="en-US"/>
          </w:rPr>
          <w:t>metodicheskie</w:t>
        </w:r>
        <w:proofErr w:type="spellEnd"/>
        <w:r w:rsidR="005F21C6" w:rsidRPr="00835F56">
          <w:rPr>
            <w:u w:val="single"/>
            <w:lang w:val="en-US"/>
          </w:rPr>
          <w:t>…</w:t>
        </w:r>
        <w:proofErr w:type="spellStart"/>
        <w:r w:rsidR="005F21C6" w:rsidRPr="00835F56">
          <w:rPr>
            <w:bCs/>
            <w:u w:val="single"/>
            <w:lang w:val="en-US"/>
          </w:rPr>
          <w:t>osnovy</w:t>
        </w:r>
        <w:proofErr w:type="spellEnd"/>
        <w:r w:rsidR="005F21C6" w:rsidRPr="00835F56">
          <w:rPr>
            <w:u w:val="single"/>
            <w:lang w:val="en-US"/>
          </w:rPr>
          <w:t>…</w:t>
        </w:r>
        <w:proofErr w:type="spellStart"/>
        <w:r w:rsidR="005F21C6" w:rsidRPr="00835F56">
          <w:rPr>
            <w:bCs/>
            <w:u w:val="single"/>
            <w:lang w:val="en-US"/>
          </w:rPr>
          <w:t>zhiznedeiatelnosti</w:t>
        </w:r>
        <w:proofErr w:type="spellEnd"/>
        <w:r w:rsidR="005F21C6" w:rsidRPr="00835F56">
          <w:rPr>
            <w:u w:val="single"/>
            <w:lang w:val="en-US"/>
          </w:rPr>
          <w:t>/</w:t>
        </w:r>
      </w:hyperlink>
    </w:p>
    <w:p w:rsidR="005F21C6" w:rsidRPr="00835F56" w:rsidRDefault="00D55144" w:rsidP="00EF524E">
      <w:pPr>
        <w:numPr>
          <w:ilvl w:val="0"/>
          <w:numId w:val="20"/>
        </w:numPr>
        <w:spacing w:line="276" w:lineRule="auto"/>
        <w:jc w:val="both"/>
        <w:rPr>
          <w:bCs/>
        </w:rPr>
      </w:pPr>
      <w:hyperlink r:id="rId21" w:tgtFrame="_blank" w:history="1">
        <w:proofErr w:type="spellStart"/>
        <w:r w:rsidR="005F21C6" w:rsidRPr="00835F56">
          <w:rPr>
            <w:u w:val="single"/>
          </w:rPr>
          <w:t>aleksejev.ru</w:t>
        </w:r>
      </w:hyperlink>
      <w:r w:rsidR="005F21C6" w:rsidRPr="00835F56">
        <w:t>›</w:t>
      </w:r>
      <w:hyperlink r:id="rId22" w:tgtFrame="_blank" w:history="1">
        <w:r w:rsidR="005F21C6" w:rsidRPr="00835F56">
          <w:rPr>
            <w:u w:val="single"/>
          </w:rPr>
          <w:t>materials</w:t>
        </w:r>
        <w:proofErr w:type="spellEnd"/>
        <w:r w:rsidR="005F21C6" w:rsidRPr="00835F56">
          <w:rPr>
            <w:u w:val="single"/>
          </w:rPr>
          <w:t>/1256/22689/</w:t>
        </w:r>
      </w:hyperlink>
    </w:p>
    <w:p w:rsidR="005F21C6" w:rsidRPr="00835F56" w:rsidRDefault="00D55144" w:rsidP="00EF524E">
      <w:pPr>
        <w:numPr>
          <w:ilvl w:val="0"/>
          <w:numId w:val="20"/>
        </w:numPr>
        <w:spacing w:line="276" w:lineRule="auto"/>
        <w:jc w:val="both"/>
        <w:rPr>
          <w:bCs/>
        </w:rPr>
      </w:pPr>
      <w:hyperlink r:id="rId23" w:tgtFrame="_blank" w:history="1">
        <w:r w:rsidR="005F21C6" w:rsidRPr="00835F56">
          <w:rPr>
            <w:u w:val="single"/>
          </w:rPr>
          <w:t>yandex.ru/images</w:t>
        </w:r>
      </w:hyperlink>
      <w:r w:rsidR="005F21C6" w:rsidRPr="00835F56">
        <w:t>›</w:t>
      </w:r>
      <w:hyperlink r:id="rId24" w:tgtFrame="_blank" w:history="1">
        <w:r w:rsidR="005F21C6" w:rsidRPr="00835F56">
          <w:rPr>
            <w:bCs/>
            <w:u w:val="single"/>
          </w:rPr>
          <w:t>методические</w:t>
        </w:r>
        <w:r w:rsidR="005F21C6" w:rsidRPr="00835F56">
          <w:t> </w:t>
        </w:r>
        <w:r w:rsidR="005F21C6" w:rsidRPr="00835F56">
          <w:rPr>
            <w:bCs/>
            <w:u w:val="single"/>
          </w:rPr>
          <w:t>рекомендации</w:t>
        </w:r>
        <w:r w:rsidR="005F21C6" w:rsidRPr="00835F56">
          <w:t> </w:t>
        </w:r>
        <w:r w:rsidR="005F21C6" w:rsidRPr="00835F56">
          <w:rPr>
            <w:bCs/>
            <w:u w:val="single"/>
          </w:rPr>
          <w:t>по</w:t>
        </w:r>
        <w:r w:rsidR="005F21C6" w:rsidRPr="00835F56">
          <w:t> </w:t>
        </w:r>
        <w:r w:rsidR="005F21C6" w:rsidRPr="00835F56">
          <w:rPr>
            <w:bCs/>
            <w:u w:val="single"/>
          </w:rPr>
          <w:t>внеаудиторной</w:t>
        </w:r>
        <w:r w:rsidR="005F21C6" w:rsidRPr="00835F56">
          <w:t> </w:t>
        </w:r>
        <w:r w:rsidR="005F21C6" w:rsidRPr="00835F56">
          <w:rPr>
            <w:bCs/>
            <w:u w:val="single"/>
          </w:rPr>
          <w:t>самостоятельной</w:t>
        </w:r>
        <w:r w:rsidR="005F21C6" w:rsidRPr="00835F56">
          <w:t> </w:t>
        </w:r>
        <w:r w:rsidR="005F21C6" w:rsidRPr="00835F56">
          <w:rPr>
            <w:bCs/>
            <w:u w:val="single"/>
          </w:rPr>
          <w:t>работе</w:t>
        </w:r>
        <w:r w:rsidR="005F21C6" w:rsidRPr="00835F56">
          <w:t> </w:t>
        </w:r>
        <w:r w:rsidR="005F21C6" w:rsidRPr="00835F56">
          <w:rPr>
            <w:bCs/>
            <w:u w:val="single"/>
          </w:rPr>
          <w:t>обучающегося</w:t>
        </w:r>
        <w:r w:rsidR="005F21C6" w:rsidRPr="00835F56">
          <w:t> </w:t>
        </w:r>
        <w:r w:rsidR="005F21C6" w:rsidRPr="00835F56">
          <w:rPr>
            <w:bCs/>
            <w:u w:val="single"/>
          </w:rPr>
          <w:t>по</w:t>
        </w:r>
        <w:r w:rsidR="005F21C6" w:rsidRPr="00835F56">
          <w:t> </w:t>
        </w:r>
        <w:r w:rsidR="005F21C6" w:rsidRPr="00835F56">
          <w:rPr>
            <w:bCs/>
            <w:u w:val="single"/>
          </w:rPr>
          <w:t>предмету</w:t>
        </w:r>
        <w:r w:rsidR="005F21C6" w:rsidRPr="00835F56">
          <w:t> </w:t>
        </w:r>
        <w:r w:rsidR="005F21C6" w:rsidRPr="00835F56">
          <w:rPr>
            <w:bCs/>
            <w:u w:val="single"/>
          </w:rPr>
          <w:t>ОБЖ</w:t>
        </w:r>
        <w:r w:rsidR="005F21C6" w:rsidRPr="00835F56">
          <w:t> </w:t>
        </w:r>
        <w:r w:rsidR="005F21C6" w:rsidRPr="00835F56">
          <w:rPr>
            <w:bCs/>
            <w:u w:val="single"/>
          </w:rPr>
          <w:t>и</w:t>
        </w:r>
        <w:r w:rsidR="005F21C6" w:rsidRPr="00835F56">
          <w:t> </w:t>
        </w:r>
        <w:r w:rsidR="005F21C6" w:rsidRPr="00835F56">
          <w:rPr>
            <w:bCs/>
            <w:u w:val="single"/>
          </w:rPr>
          <w:t>БЖ</w:t>
        </w:r>
      </w:hyperlink>
    </w:p>
    <w:p w:rsidR="005F21C6" w:rsidRPr="00EF524E" w:rsidRDefault="005F21C6" w:rsidP="005F21C6">
      <w:pPr>
        <w:rPr>
          <w:b/>
          <w:bCs/>
        </w:rPr>
      </w:pPr>
    </w:p>
    <w:p w:rsidR="005F21C6" w:rsidRPr="00A0195B" w:rsidRDefault="005F21C6" w:rsidP="00EF524E">
      <w:pPr>
        <w:jc w:val="center"/>
        <w:rPr>
          <w:bCs/>
          <w:sz w:val="26"/>
          <w:szCs w:val="26"/>
        </w:rPr>
      </w:pPr>
      <w:r w:rsidRPr="00EF524E">
        <w:rPr>
          <w:b/>
          <w:bCs/>
          <w:sz w:val="26"/>
          <w:szCs w:val="26"/>
        </w:rPr>
        <w:t>Сервисы и инструменты</w:t>
      </w:r>
      <w:r w:rsidRPr="00A0195B">
        <w:rPr>
          <w:bCs/>
          <w:sz w:val="26"/>
          <w:szCs w:val="26"/>
        </w:rPr>
        <w:t>:</w:t>
      </w:r>
    </w:p>
    <w:p w:rsidR="005F21C6" w:rsidRPr="00A0195B" w:rsidRDefault="005F21C6" w:rsidP="005F21C6">
      <w:pPr>
        <w:jc w:val="both"/>
        <w:rPr>
          <w:bCs/>
          <w:i/>
          <w:sz w:val="26"/>
          <w:szCs w:val="26"/>
        </w:rPr>
      </w:pPr>
      <w:r w:rsidRPr="00A0195B">
        <w:rPr>
          <w:bCs/>
          <w:i/>
          <w:sz w:val="26"/>
          <w:szCs w:val="26"/>
        </w:rPr>
        <w:t xml:space="preserve">1. </w:t>
      </w:r>
      <w:proofErr w:type="spellStart"/>
      <w:r w:rsidRPr="00A0195B">
        <w:rPr>
          <w:bCs/>
          <w:i/>
          <w:sz w:val="26"/>
          <w:szCs w:val="26"/>
        </w:rPr>
        <w:t>Skype</w:t>
      </w:r>
      <w:proofErr w:type="spellEnd"/>
      <w:r w:rsidRPr="00A0195B">
        <w:rPr>
          <w:bCs/>
          <w:i/>
          <w:sz w:val="26"/>
          <w:szCs w:val="26"/>
        </w:rPr>
        <w:t xml:space="preserve"> (режим доступа: https://www.skype.com/) </w:t>
      </w:r>
    </w:p>
    <w:p w:rsidR="005F21C6" w:rsidRPr="00A0195B" w:rsidRDefault="005F21C6" w:rsidP="005F21C6">
      <w:pPr>
        <w:jc w:val="both"/>
        <w:rPr>
          <w:bCs/>
          <w:i/>
          <w:sz w:val="26"/>
          <w:szCs w:val="26"/>
        </w:rPr>
      </w:pPr>
      <w:r w:rsidRPr="00A0195B">
        <w:rPr>
          <w:bCs/>
          <w:i/>
          <w:sz w:val="26"/>
          <w:szCs w:val="26"/>
        </w:rPr>
        <w:t xml:space="preserve">2. </w:t>
      </w:r>
      <w:proofErr w:type="spellStart"/>
      <w:r w:rsidRPr="00A0195B">
        <w:rPr>
          <w:bCs/>
          <w:i/>
          <w:sz w:val="26"/>
          <w:szCs w:val="26"/>
        </w:rPr>
        <w:t>Zoom</w:t>
      </w:r>
      <w:proofErr w:type="spellEnd"/>
      <w:r w:rsidRPr="00A0195B">
        <w:rPr>
          <w:bCs/>
          <w:i/>
          <w:sz w:val="26"/>
          <w:szCs w:val="26"/>
        </w:rPr>
        <w:t xml:space="preserve"> (режим доступа: </w:t>
      </w:r>
      <w:hyperlink r:id="rId25" w:history="1">
        <w:r w:rsidRPr="00A0195B">
          <w:rPr>
            <w:rStyle w:val="af2"/>
            <w:bCs/>
            <w:i/>
            <w:sz w:val="26"/>
            <w:szCs w:val="26"/>
          </w:rPr>
          <w:t>https://zoom.us/</w:t>
        </w:r>
      </w:hyperlink>
      <w:r w:rsidRPr="00A0195B">
        <w:rPr>
          <w:bCs/>
          <w:i/>
          <w:sz w:val="26"/>
          <w:szCs w:val="26"/>
        </w:rPr>
        <w:t>)</w:t>
      </w:r>
    </w:p>
    <w:p w:rsidR="005F21C6" w:rsidRPr="00A0195B" w:rsidRDefault="005F21C6" w:rsidP="005F21C6">
      <w:pPr>
        <w:jc w:val="both"/>
        <w:rPr>
          <w:bCs/>
          <w:i/>
          <w:sz w:val="26"/>
          <w:szCs w:val="26"/>
        </w:rPr>
      </w:pPr>
      <w:r w:rsidRPr="00A0195B">
        <w:rPr>
          <w:bCs/>
          <w:i/>
          <w:sz w:val="26"/>
          <w:szCs w:val="26"/>
        </w:rPr>
        <w:t xml:space="preserve">3. https://disk.yandex.ru/ </w:t>
      </w:r>
    </w:p>
    <w:p w:rsidR="005F21C6" w:rsidRDefault="005F21C6" w:rsidP="005F21C6">
      <w:pPr>
        <w:rPr>
          <w:bCs/>
        </w:rPr>
      </w:pPr>
    </w:p>
    <w:p w:rsidR="00EF524E" w:rsidRDefault="00EF524E" w:rsidP="005F21C6">
      <w:pPr>
        <w:rPr>
          <w:bCs/>
        </w:rPr>
      </w:pPr>
    </w:p>
    <w:p w:rsidR="00EF524E" w:rsidRDefault="00EF524E" w:rsidP="005F21C6">
      <w:pPr>
        <w:rPr>
          <w:bCs/>
        </w:rPr>
      </w:pPr>
    </w:p>
    <w:p w:rsidR="00EF524E" w:rsidRDefault="00EF524E" w:rsidP="005F21C6">
      <w:pPr>
        <w:rPr>
          <w:bCs/>
        </w:rPr>
      </w:pPr>
    </w:p>
    <w:p w:rsidR="00EF524E" w:rsidRDefault="00EF524E" w:rsidP="005F21C6">
      <w:pPr>
        <w:rPr>
          <w:bCs/>
        </w:rPr>
      </w:pPr>
    </w:p>
    <w:p w:rsidR="00EF524E" w:rsidRPr="00F132E8" w:rsidRDefault="00EF524E" w:rsidP="005F21C6">
      <w:pPr>
        <w:rPr>
          <w:bCs/>
        </w:rPr>
      </w:pPr>
    </w:p>
    <w:p w:rsidR="005F21C6" w:rsidRPr="00A3661C" w:rsidRDefault="005F21C6" w:rsidP="005F21C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</w:rPr>
      </w:pPr>
    </w:p>
    <w:p w:rsidR="00816913" w:rsidRPr="00191FF2" w:rsidRDefault="00816913" w:rsidP="00816913"/>
    <w:p w:rsidR="00816913" w:rsidRPr="00306946" w:rsidRDefault="00816913" w:rsidP="0081691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</w:rPr>
      </w:pPr>
    </w:p>
    <w:p w:rsidR="00816913" w:rsidRPr="00F132E8" w:rsidRDefault="00816913" w:rsidP="0081691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  <w:sz w:val="28"/>
          <w:szCs w:val="28"/>
        </w:rPr>
      </w:pPr>
      <w:r w:rsidRPr="00F132E8">
        <w:rPr>
          <w:b/>
          <w:caps/>
          <w:sz w:val="28"/>
          <w:szCs w:val="28"/>
        </w:rPr>
        <w:t xml:space="preserve">4. Контроль и оценка результатов освоения </w:t>
      </w:r>
    </w:p>
    <w:p w:rsidR="00816913" w:rsidRPr="00F132E8" w:rsidRDefault="00816913" w:rsidP="0081691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  <w:sz w:val="28"/>
          <w:szCs w:val="28"/>
        </w:rPr>
      </w:pPr>
      <w:r w:rsidRPr="00F132E8">
        <w:rPr>
          <w:b/>
          <w:caps/>
          <w:sz w:val="28"/>
          <w:szCs w:val="28"/>
        </w:rPr>
        <w:t>УЧЕБНОЙ Дисциплины</w:t>
      </w:r>
    </w:p>
    <w:p w:rsidR="00816913" w:rsidRPr="00306946" w:rsidRDefault="00816913" w:rsidP="00816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816913" w:rsidRDefault="00816913" w:rsidP="00816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</w:rPr>
      </w:pPr>
      <w:r w:rsidRPr="00740E31">
        <w:rPr>
          <w:bCs/>
        </w:rPr>
        <w:t>Контроль и оценка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</w:t>
      </w:r>
      <w:r w:rsidRPr="00A0195B">
        <w:rPr>
          <w:bCs/>
        </w:rPr>
        <w:t>,</w:t>
      </w:r>
      <w:r w:rsidRPr="00A0195B">
        <w:rPr>
          <w:bCs/>
          <w:i/>
        </w:rPr>
        <w:t xml:space="preserve"> </w:t>
      </w:r>
      <w:r w:rsidRPr="00A0195B">
        <w:rPr>
          <w:bCs/>
        </w:rPr>
        <w:t>в том числе в условиях    применения электронного обучения и дистанционных образовательных технологий.</w:t>
      </w:r>
    </w:p>
    <w:p w:rsidR="00816913" w:rsidRDefault="00816913" w:rsidP="00816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</w:rPr>
      </w:pPr>
    </w:p>
    <w:tbl>
      <w:tblPr>
        <w:tblW w:w="10012" w:type="dxa"/>
        <w:tblInd w:w="23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0"/>
        <w:gridCol w:w="1553"/>
        <w:gridCol w:w="2585"/>
        <w:gridCol w:w="1390"/>
        <w:gridCol w:w="4163"/>
        <w:gridCol w:w="231"/>
      </w:tblGrid>
      <w:tr w:rsidR="00816913" w:rsidRPr="00154609" w:rsidTr="00C95D6D">
        <w:trPr>
          <w:gridBefore w:val="1"/>
          <w:wBefore w:w="90" w:type="dxa"/>
          <w:trHeight w:hRule="exact" w:val="1121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/>
                <w:bCs/>
              </w:rPr>
              <w:t>Результаты обучения (освоенные умения, усвоенные знания)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</w:rPr>
            </w:pPr>
            <w:r w:rsidRPr="00154609">
              <w:rPr>
                <w:b/>
                <w:bCs/>
              </w:rPr>
              <w:t>Формы и методы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</w:rPr>
            </w:pPr>
            <w:r w:rsidRPr="00154609">
              <w:rPr>
                <w:b/>
                <w:bCs/>
              </w:rPr>
              <w:t>контроля и оценки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</w:rPr>
            </w:pPr>
            <w:r w:rsidRPr="00154609">
              <w:rPr>
                <w:b/>
                <w:bCs/>
              </w:rPr>
              <w:t>результатов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</w:rPr>
            </w:pPr>
            <w:r w:rsidRPr="00154609">
              <w:rPr>
                <w:b/>
                <w:bCs/>
              </w:rPr>
              <w:t>обучения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41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/>
                <w:bCs/>
              </w:rPr>
              <w:t>Личностные :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</w:rPr>
            </w:pPr>
          </w:p>
        </w:tc>
      </w:tr>
      <w:tr w:rsidR="00816913" w:rsidRPr="00154609" w:rsidTr="00C95D6D">
        <w:trPr>
          <w:gridBefore w:val="1"/>
          <w:wBefore w:w="90" w:type="dxa"/>
          <w:trHeight w:hRule="exact" w:val="113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t>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угроз;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EF52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88" w:firstLine="28"/>
              <w:rPr>
                <w:bCs/>
              </w:rPr>
            </w:pPr>
            <w:r w:rsidRPr="00154609">
              <w:rPr>
                <w:bCs/>
              </w:rPr>
              <w:t>тестирование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113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t xml:space="preserve"> готовность к служению Отечеству, его защите;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EF52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88" w:firstLine="28"/>
              <w:rPr>
                <w:bCs/>
              </w:rPr>
            </w:pPr>
            <w:r w:rsidRPr="00154609">
              <w:rPr>
                <w:bCs/>
              </w:rPr>
              <w:t xml:space="preserve">выполнение рефератов, </w:t>
            </w:r>
          </w:p>
          <w:p w:rsidR="00816913" w:rsidRPr="00154609" w:rsidRDefault="00816913" w:rsidP="00EF52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88" w:firstLine="28"/>
              <w:rPr>
                <w:bCs/>
              </w:rPr>
            </w:pPr>
            <w:r w:rsidRPr="00154609">
              <w:rPr>
                <w:bCs/>
              </w:rPr>
              <w:t>подготовка докладов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113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t>формирование потребности соблюдать нормы здорового образа жизни, осознанно выполнять правила безопасности жизнедеятельности;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EF52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88" w:firstLine="28"/>
              <w:rPr>
                <w:bCs/>
              </w:rPr>
            </w:pPr>
            <w:r w:rsidRPr="00154609">
              <w:rPr>
                <w:bCs/>
              </w:rPr>
              <w:t xml:space="preserve">индивидуальные </w:t>
            </w:r>
          </w:p>
          <w:p w:rsidR="00816913" w:rsidRPr="00154609" w:rsidRDefault="00816913" w:rsidP="00EF52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88" w:firstLine="28"/>
              <w:rPr>
                <w:bCs/>
              </w:rPr>
            </w:pPr>
            <w:r w:rsidRPr="00154609">
              <w:rPr>
                <w:bCs/>
              </w:rPr>
              <w:t>творческие задания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113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t xml:space="preserve">исключение из своей жизни вредных привычек (курения, пьянства и  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t>т.д.);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EF52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88" w:firstLine="28"/>
              <w:rPr>
                <w:bCs/>
              </w:rPr>
            </w:pPr>
            <w:r w:rsidRPr="00154609">
              <w:rPr>
                <w:bCs/>
              </w:rPr>
              <w:t>практическое занятие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113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t>воспитание ответственного отношения к сохранению окружающей природной среды, личному здоровью, как к индивидуальной и общественной ценности;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EF52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88" w:firstLine="28"/>
              <w:rPr>
                <w:bCs/>
              </w:rPr>
            </w:pPr>
            <w:r w:rsidRPr="00154609">
              <w:rPr>
                <w:bCs/>
              </w:rPr>
              <w:t>выполнение рефератов, подготовка докладов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113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t>освоение приемов действий в опасных и чрезвычайных ситуациях природного, техногенного и социального характера;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EF52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88" w:firstLine="28"/>
              <w:rPr>
                <w:bCs/>
              </w:rPr>
            </w:pPr>
            <w:r w:rsidRPr="00154609">
              <w:rPr>
                <w:bCs/>
              </w:rPr>
              <w:t>тестирование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372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proofErr w:type="spellStart"/>
            <w:r w:rsidRPr="00154609">
              <w:rPr>
                <w:b/>
                <w:bCs/>
              </w:rPr>
              <w:t>Метопредметные</w:t>
            </w:r>
            <w:proofErr w:type="spellEnd"/>
            <w:r w:rsidRPr="00154609">
              <w:rPr>
                <w:b/>
                <w:bCs/>
              </w:rPr>
              <w:t xml:space="preserve"> :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EF52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88" w:firstLine="28"/>
              <w:rPr>
                <w:bCs/>
              </w:rPr>
            </w:pPr>
          </w:p>
        </w:tc>
      </w:tr>
      <w:tr w:rsidR="00816913" w:rsidRPr="00154609" w:rsidTr="00C95D6D">
        <w:trPr>
          <w:gridBefore w:val="1"/>
          <w:wBefore w:w="90" w:type="dxa"/>
          <w:trHeight w:hRule="exact" w:val="113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t>овладение умениями формулировать личные понятия о безопасности; анализировать причины возникновения опасных и чрезвычайных ситуаций; обобщать и сравнивать последствия опасных и чрезвычайных ситуаций; выявлять причинно-следственные связи опасных ситуаций и их влияние на безопасность жизнедеятельности человека;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EF52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88" w:firstLine="28"/>
              <w:rPr>
                <w:bCs/>
              </w:rPr>
            </w:pPr>
            <w:r w:rsidRPr="00154609">
              <w:rPr>
                <w:bCs/>
              </w:rPr>
              <w:t>тестирование</w:t>
            </w:r>
          </w:p>
        </w:tc>
      </w:tr>
      <w:tr w:rsidR="009E5D06" w:rsidRPr="00154609" w:rsidTr="00C95D6D">
        <w:trPr>
          <w:gridBefore w:val="1"/>
          <w:wBefore w:w="90" w:type="dxa"/>
          <w:trHeight w:hRule="exact" w:val="113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>
              <w:rPr>
                <w:bCs/>
              </w:rPr>
              <w:t>44444444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</w:t>
            </w:r>
          </w:p>
          <w:p w:rsidR="009E5D06" w:rsidRPr="00154609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>
              <w:rPr>
                <w:bCs/>
              </w:rPr>
              <w:t>\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5D06" w:rsidRPr="00154609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</w:rPr>
            </w:pPr>
          </w:p>
        </w:tc>
      </w:tr>
      <w:tr w:rsidR="00816913" w:rsidRPr="00154609" w:rsidTr="00C95D6D">
        <w:trPr>
          <w:gridBefore w:val="1"/>
          <w:wBefore w:w="90" w:type="dxa"/>
          <w:trHeight w:hRule="exact" w:val="113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t>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54609">
              <w:rPr>
                <w:bCs/>
              </w:rPr>
              <w:t>выполнение рефератов, подготовка докладов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113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lastRenderedPageBreak/>
              <w:t>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</w:rPr>
            </w:pPr>
            <w:r w:rsidRPr="00154609">
              <w:rPr>
                <w:bCs/>
              </w:rPr>
              <w:t>тестирование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113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t>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54609">
              <w:rPr>
                <w:bCs/>
              </w:rPr>
              <w:t>выполнение рефератов, подготовка докладов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113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t>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54609">
              <w:rPr>
                <w:bCs/>
              </w:rPr>
              <w:t>выполнение рефератов, подготовка докладов, тестирование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113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t>формирование умений взаимодействовать с окружающими, выполнять различные социальные роли вовремя и при ликвидации последствий чрезвычайных ситуаций;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</w:rPr>
            </w:pPr>
            <w:r w:rsidRPr="00154609">
              <w:rPr>
                <w:bCs/>
              </w:rPr>
              <w:t>тестирование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113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t>формирование 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и</w:t>
            </w:r>
            <w:r w:rsidRPr="00154609">
              <w:rPr>
                <w:bCs/>
              </w:rPr>
              <w:t>ндивидуальное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54609">
              <w:rPr>
                <w:bCs/>
              </w:rPr>
              <w:t xml:space="preserve"> проектное задание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113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t>развитие умения применять полученные теоретические знания на практике: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t>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</w:rPr>
            </w:pPr>
            <w:r w:rsidRPr="00154609">
              <w:rPr>
                <w:bCs/>
              </w:rPr>
              <w:t>тестирование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113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t>формирование умения анализировать явления и события природного, техногенного и социального характера, выявлять причины их возникновения и возможные последствия, проектировать модели личного безопасного поведения;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54609">
              <w:rPr>
                <w:bCs/>
              </w:rPr>
              <w:t>выполнение рефератов, подготовка докладов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113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t>развитие 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ситуациях;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</w:rPr>
            </w:pPr>
            <w:r w:rsidRPr="00154609">
              <w:rPr>
                <w:bCs/>
              </w:rPr>
              <w:t>тестирование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113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t>освоение знания устройства и принципов действия бытовых приборов и других технических средств, используемых в повседневной жизни;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t xml:space="preserve">- приобретение опыта локализации возможных опасных 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</w:rPr>
            </w:pPr>
            <w:r w:rsidRPr="00154609">
              <w:rPr>
                <w:bCs/>
              </w:rPr>
              <w:t>тестирование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113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t>ситуаций, связанных с нарушением работы технических средств и правил их эксплуатации;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54609">
              <w:rPr>
                <w:bCs/>
              </w:rPr>
              <w:t>выполнение рефератов, подготовка докладов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113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t>формирование установки на здоровый образ жизни;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54609">
              <w:rPr>
                <w:bCs/>
              </w:rPr>
              <w:t>индивидуальные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54609">
              <w:rPr>
                <w:bCs/>
              </w:rPr>
              <w:t>творческие задания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113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t xml:space="preserve">развитие необходимых физических качеств: выносливости, силы, </w:t>
            </w:r>
            <w:proofErr w:type="spellStart"/>
            <w:r w:rsidRPr="00154609">
              <w:rPr>
                <w:bCs/>
              </w:rPr>
              <w:t>ловкости,гибкости</w:t>
            </w:r>
            <w:proofErr w:type="spellEnd"/>
            <w:r w:rsidRPr="00154609">
              <w:rPr>
                <w:bCs/>
              </w:rPr>
              <w:t>, скоростных качеств, достаточных для того, чтобы выдерживать необходимые умственные и физические нагрузки;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54609">
              <w:rPr>
                <w:bCs/>
              </w:rPr>
              <w:t>практическое занятие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359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i/>
              </w:rPr>
            </w:pPr>
            <w:r w:rsidRPr="00154609">
              <w:rPr>
                <w:b/>
                <w:bCs/>
              </w:rPr>
              <w:t>Предметные: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</w:rPr>
            </w:pPr>
          </w:p>
        </w:tc>
      </w:tr>
      <w:tr w:rsidR="00816913" w:rsidRPr="00154609" w:rsidTr="00C95D6D">
        <w:trPr>
          <w:gridBefore w:val="1"/>
          <w:wBefore w:w="90" w:type="dxa"/>
          <w:trHeight w:hRule="exact" w:val="113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/>
                <w:bCs/>
              </w:rPr>
            </w:pPr>
            <w:proofErr w:type="spellStart"/>
            <w:r w:rsidRPr="00154609">
              <w:rPr>
                <w:bCs/>
              </w:rPr>
              <w:t>сформированность</w:t>
            </w:r>
            <w:proofErr w:type="spellEnd"/>
            <w:r w:rsidRPr="00154609">
              <w:rPr>
                <w:bCs/>
              </w:rPr>
              <w:t xml:space="preserve"> представлений о культуре безопасности </w:t>
            </w:r>
            <w:proofErr w:type="spellStart"/>
            <w:r w:rsidRPr="00154609">
              <w:rPr>
                <w:bCs/>
              </w:rPr>
              <w:t>жизнедеятель</w:t>
            </w:r>
            <w:proofErr w:type="spellEnd"/>
            <w:r w:rsidRPr="00154609">
              <w:rPr>
                <w:bCs/>
              </w:rPr>
              <w:t xml:space="preserve">- </w:t>
            </w:r>
            <w:proofErr w:type="spellStart"/>
            <w:r w:rsidRPr="00154609">
              <w:rPr>
                <w:bCs/>
              </w:rPr>
              <w:t>ности</w:t>
            </w:r>
            <w:proofErr w:type="spellEnd"/>
            <w:r w:rsidRPr="00154609">
              <w:rPr>
                <w:bCs/>
              </w:rPr>
              <w:t>, в том числе о культуре экологической безопасности как жизненно важной социально-нравственной позиции личности, а также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</w:rPr>
            </w:pPr>
            <w:r w:rsidRPr="00154609">
              <w:rPr>
                <w:bCs/>
              </w:rPr>
              <w:t>тестирование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113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lastRenderedPageBreak/>
              <w:t>получение знания основ государственной системы, российского законодательства, направленного на защиту населения от внешних и внутренних угроз;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/>
                <w:bCs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54609">
              <w:rPr>
                <w:bCs/>
              </w:rPr>
              <w:t>выполнение рефератов, подготовка докладов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113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proofErr w:type="spellStart"/>
            <w:r w:rsidRPr="00154609">
              <w:rPr>
                <w:bCs/>
              </w:rPr>
              <w:t>сформированность</w:t>
            </w:r>
            <w:proofErr w:type="spellEnd"/>
            <w:r w:rsidRPr="00154609">
              <w:rPr>
                <w:bCs/>
              </w:rPr>
              <w:t xml:space="preserve"> представлений о необходимости отрицания экстремизма, терроризма, других действий противоправного характера, а также асоциального поведения;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/>
                <w:bCs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</w:rPr>
            </w:pPr>
            <w:r w:rsidRPr="00154609">
              <w:rPr>
                <w:bCs/>
              </w:rPr>
              <w:t>тестирование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113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proofErr w:type="spellStart"/>
            <w:r w:rsidRPr="00154609">
              <w:rPr>
                <w:bCs/>
              </w:rPr>
              <w:t>сформированность</w:t>
            </w:r>
            <w:proofErr w:type="spellEnd"/>
            <w:r w:rsidRPr="00154609">
              <w:rPr>
                <w:bCs/>
              </w:rPr>
              <w:t xml:space="preserve"> представлений о здоровом образе жизни как о средстве обеспечения духовного, физического и социального благополучия личности;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/>
                <w:bCs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54609">
              <w:rPr>
                <w:bCs/>
              </w:rPr>
              <w:t>выполнение рефератов, подготовка докладов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850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t>освоение знания распространенных опасных и чрезвычайных ситуаций природного, техногенного и социального характера;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/>
                <w:bCs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</w:rPr>
            </w:pPr>
            <w:r w:rsidRPr="00154609">
              <w:rPr>
                <w:bCs/>
              </w:rPr>
              <w:t>тестирование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696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/>
                <w:bCs/>
              </w:rPr>
            </w:pPr>
            <w:r w:rsidRPr="00154609">
              <w:rPr>
                <w:bCs/>
              </w:rPr>
              <w:t>освоение знания факторов, пагубно влияющих на здоровье человека;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54609">
              <w:rPr>
                <w:bCs/>
              </w:rPr>
              <w:t>выполнение рефератов, подготовка докладов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113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/>
                <w:bCs/>
              </w:rPr>
            </w:pPr>
            <w:r w:rsidRPr="00154609">
              <w:rPr>
                <w:bCs/>
              </w:rPr>
              <w:t>развитие знания основных мер защиты (в том числе в области гражданской обороны) и правил поведения в условиях опасных и чрезвычайных ситуаций;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54609">
              <w:rPr>
                <w:bCs/>
              </w:rPr>
              <w:t>индивидуальные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54609">
              <w:rPr>
                <w:bCs/>
              </w:rPr>
              <w:t>творческие задания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113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/>
                <w:bCs/>
              </w:rPr>
            </w:pPr>
            <w:r w:rsidRPr="00154609">
              <w:rPr>
                <w:bCs/>
              </w:rPr>
              <w:t>формирование умения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54609">
              <w:rPr>
                <w:bCs/>
              </w:rPr>
              <w:t>практическое занятие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113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t>развитие умения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/>
                <w:bCs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54609">
              <w:rPr>
                <w:bCs/>
              </w:rPr>
              <w:t>выполнение рефератов, подготовка докладов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2536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t>получение и освоение знания основ обороны государства и воинской службы: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t>законодательства об обороне государства и воинской обязанности граждан; прав и обязанностей гражданина до призыва, во время призыва и прохождения военной службы, уставных отношений, быта военнослужащих, порядка несения службы и воинских ритуалов, строевой, огневой и тактической подготовки;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/>
                <w:bCs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</w:rPr>
            </w:pPr>
            <w:r w:rsidRPr="00154609">
              <w:rPr>
                <w:bCs/>
              </w:rPr>
              <w:t>тестирование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1411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t>освоение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/>
                <w:bCs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54609">
              <w:rPr>
                <w:bCs/>
              </w:rPr>
              <w:t>выполнение рефератов, подготовка докладов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1800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/>
                <w:bCs/>
              </w:rPr>
            </w:pPr>
            <w:r w:rsidRPr="00154609">
              <w:rPr>
                <w:bCs/>
              </w:rPr>
              <w:t>владение основами медицинских знаний и оказания первой помощи пострадавшим при неотложных состояниях (травмах, отравлениях и различных видах поражений), включая знания об основных инфекционных заболеваниях и их профилактике;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54609">
              <w:rPr>
                <w:bCs/>
              </w:rPr>
              <w:t>индивидуальные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54609">
              <w:rPr>
                <w:bCs/>
              </w:rPr>
              <w:t>творческие задания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46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C95D6D" w:rsidRDefault="00816913" w:rsidP="00C95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center"/>
              <w:rPr>
                <w:b/>
                <w:bCs/>
              </w:rPr>
            </w:pPr>
            <w:r w:rsidRPr="00C95D6D">
              <w:rPr>
                <w:b/>
                <w:bCs/>
              </w:rPr>
              <w:t>Форма контроля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C95D6D" w:rsidRDefault="00C95D6D" w:rsidP="00C95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C95D6D">
              <w:rPr>
                <w:b/>
                <w:bCs/>
                <w:iCs/>
              </w:rPr>
              <w:t>Дифференцированный зачет</w:t>
            </w:r>
            <w:r w:rsidR="00816913" w:rsidRPr="00C95D6D">
              <w:rPr>
                <w:b/>
                <w:bCs/>
                <w:iCs/>
              </w:rPr>
              <w:t xml:space="preserve">  </w:t>
            </w:r>
            <w:proofErr w:type="spellStart"/>
            <w:r w:rsidR="00816913" w:rsidRPr="00C95D6D">
              <w:rPr>
                <w:b/>
                <w:bCs/>
                <w:iCs/>
              </w:rPr>
              <w:t>зачет</w:t>
            </w:r>
            <w:proofErr w:type="spellEnd"/>
          </w:p>
        </w:tc>
      </w:tr>
      <w:tr w:rsidR="00B96B0A" w:rsidRPr="001A6C7C" w:rsidTr="00C95D6D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31" w:type="dxa"/>
          <w:trHeight w:hRule="exact" w:val="3991"/>
          <w:jc w:val="center"/>
        </w:trPr>
        <w:tc>
          <w:tcPr>
            <w:tcW w:w="1643" w:type="dxa"/>
            <w:gridSpan w:val="2"/>
            <w:vMerge w:val="restart"/>
          </w:tcPr>
          <w:p w:rsidR="00B96B0A" w:rsidRPr="001A6C7C" w:rsidRDefault="00B96B0A" w:rsidP="00B96B0A">
            <w:pPr>
              <w:ind w:left="113" w:right="113"/>
              <w:jc w:val="center"/>
              <w:rPr>
                <w:b/>
              </w:rPr>
            </w:pPr>
            <w:r w:rsidRPr="001A6C7C">
              <w:rPr>
                <w:iCs/>
              </w:rPr>
              <w:lastRenderedPageBreak/>
              <w:t>ОК 01</w:t>
            </w:r>
          </w:p>
        </w:tc>
        <w:tc>
          <w:tcPr>
            <w:tcW w:w="2585" w:type="dxa"/>
            <w:vMerge w:val="restart"/>
          </w:tcPr>
          <w:p w:rsidR="00B96B0A" w:rsidRPr="001A6C7C" w:rsidRDefault="00B96B0A" w:rsidP="00B96B0A">
            <w:pPr>
              <w:suppressAutoHyphens/>
              <w:rPr>
                <w:b/>
                <w:iCs/>
              </w:rPr>
            </w:pPr>
            <w:r w:rsidRPr="001A6C7C">
              <w:rPr>
                <w:iCs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5553" w:type="dxa"/>
            <w:gridSpan w:val="2"/>
          </w:tcPr>
          <w:p w:rsidR="00B96B0A" w:rsidRPr="001A6C7C" w:rsidRDefault="00B96B0A" w:rsidP="00B96B0A">
            <w:pPr>
              <w:suppressAutoHyphens/>
              <w:rPr>
                <w:iCs/>
              </w:rPr>
            </w:pPr>
            <w:r w:rsidRPr="001A6C7C">
              <w:rPr>
                <w:b/>
                <w:iCs/>
              </w:rPr>
              <w:t xml:space="preserve">Умения: </w:t>
            </w:r>
            <w:r w:rsidRPr="001A6C7C">
              <w:rPr>
                <w:iCs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B96B0A" w:rsidRPr="001A6C7C" w:rsidRDefault="00B96B0A" w:rsidP="00B96B0A">
            <w:pPr>
              <w:suppressAutoHyphens/>
              <w:rPr>
                <w:iCs/>
              </w:rPr>
            </w:pPr>
            <w:r w:rsidRPr="001A6C7C">
              <w:rPr>
                <w:iCs/>
              </w:rPr>
              <w:t>составить план действия; определить необходимые ресурсы;</w:t>
            </w:r>
          </w:p>
          <w:p w:rsidR="00B96B0A" w:rsidRPr="001A6C7C" w:rsidRDefault="00B96B0A" w:rsidP="00B96B0A">
            <w:pPr>
              <w:suppressAutoHyphens/>
              <w:rPr>
                <w:b/>
                <w:iCs/>
              </w:rPr>
            </w:pPr>
            <w:r w:rsidRPr="001A6C7C">
              <w:rPr>
                <w:iCs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B96B0A" w:rsidRPr="001A6C7C" w:rsidTr="00C95D6D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31" w:type="dxa"/>
          <w:trHeight w:hRule="exact" w:val="3107"/>
          <w:jc w:val="center"/>
        </w:trPr>
        <w:tc>
          <w:tcPr>
            <w:tcW w:w="1643" w:type="dxa"/>
            <w:gridSpan w:val="2"/>
            <w:vMerge/>
          </w:tcPr>
          <w:p w:rsidR="00B96B0A" w:rsidRPr="001A6C7C" w:rsidRDefault="00B96B0A" w:rsidP="00B96B0A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2585" w:type="dxa"/>
            <w:vMerge/>
          </w:tcPr>
          <w:p w:rsidR="00B96B0A" w:rsidRPr="001A6C7C" w:rsidRDefault="00B96B0A" w:rsidP="00B96B0A">
            <w:pPr>
              <w:suppressAutoHyphens/>
              <w:rPr>
                <w:iCs/>
              </w:rPr>
            </w:pPr>
          </w:p>
        </w:tc>
        <w:tc>
          <w:tcPr>
            <w:tcW w:w="5553" w:type="dxa"/>
            <w:gridSpan w:val="2"/>
          </w:tcPr>
          <w:p w:rsidR="00B96B0A" w:rsidRPr="001A6C7C" w:rsidRDefault="00B96B0A" w:rsidP="00B96B0A">
            <w:pPr>
              <w:suppressAutoHyphens/>
              <w:rPr>
                <w:bCs/>
              </w:rPr>
            </w:pPr>
            <w:r w:rsidRPr="001A6C7C">
              <w:rPr>
                <w:b/>
                <w:iCs/>
              </w:rPr>
              <w:t xml:space="preserve">Знания: </w:t>
            </w:r>
            <w:r w:rsidRPr="001A6C7C">
              <w:rPr>
                <w:iCs/>
              </w:rPr>
              <w:t>а</w:t>
            </w:r>
            <w:r w:rsidRPr="001A6C7C">
              <w:rPr>
                <w:bCs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B96B0A" w:rsidRPr="001A6C7C" w:rsidRDefault="00B96B0A" w:rsidP="00B96B0A">
            <w:pPr>
              <w:suppressAutoHyphens/>
              <w:rPr>
                <w:b/>
                <w:iCs/>
              </w:rPr>
            </w:pPr>
            <w:r w:rsidRPr="001A6C7C">
              <w:rPr>
                <w:bCs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B96B0A" w:rsidRPr="001A6C7C" w:rsidTr="00C95D6D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31" w:type="dxa"/>
          <w:trHeight w:hRule="exact" w:val="2116"/>
          <w:jc w:val="center"/>
        </w:trPr>
        <w:tc>
          <w:tcPr>
            <w:tcW w:w="1643" w:type="dxa"/>
            <w:gridSpan w:val="2"/>
            <w:vMerge w:val="restart"/>
          </w:tcPr>
          <w:p w:rsidR="00B96B0A" w:rsidRPr="001A6C7C" w:rsidRDefault="00B96B0A" w:rsidP="00B96B0A">
            <w:pPr>
              <w:ind w:left="113" w:right="113"/>
              <w:jc w:val="center"/>
              <w:rPr>
                <w:iCs/>
              </w:rPr>
            </w:pPr>
            <w:r w:rsidRPr="001A6C7C">
              <w:rPr>
                <w:iCs/>
              </w:rPr>
              <w:t>ОК 02</w:t>
            </w:r>
          </w:p>
        </w:tc>
        <w:tc>
          <w:tcPr>
            <w:tcW w:w="2585" w:type="dxa"/>
            <w:vMerge w:val="restart"/>
          </w:tcPr>
          <w:p w:rsidR="00B96B0A" w:rsidRPr="001A6C7C" w:rsidRDefault="00B96B0A" w:rsidP="00B96B0A">
            <w:pPr>
              <w:suppressAutoHyphens/>
              <w:rPr>
                <w:iCs/>
              </w:rPr>
            </w:pPr>
            <w:r w:rsidRPr="001A6C7C"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5553" w:type="dxa"/>
            <w:gridSpan w:val="2"/>
          </w:tcPr>
          <w:p w:rsidR="00B96B0A" w:rsidRPr="001A6C7C" w:rsidRDefault="00B96B0A" w:rsidP="00B96B0A">
            <w:pPr>
              <w:suppressAutoHyphens/>
              <w:rPr>
                <w:iCs/>
              </w:rPr>
            </w:pPr>
            <w:r w:rsidRPr="001A6C7C">
              <w:rPr>
                <w:b/>
                <w:iCs/>
              </w:rPr>
              <w:t xml:space="preserve">Умения: </w:t>
            </w:r>
            <w:r w:rsidRPr="001A6C7C">
              <w:rPr>
                <w:iCs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B96B0A" w:rsidRPr="001A6C7C" w:rsidTr="00C95D6D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31" w:type="dxa"/>
          <w:trHeight w:hRule="exact" w:val="1424"/>
          <w:jc w:val="center"/>
        </w:trPr>
        <w:tc>
          <w:tcPr>
            <w:tcW w:w="1643" w:type="dxa"/>
            <w:gridSpan w:val="2"/>
            <w:vMerge/>
          </w:tcPr>
          <w:p w:rsidR="00B96B0A" w:rsidRPr="001A6C7C" w:rsidRDefault="00B96B0A" w:rsidP="00B96B0A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2585" w:type="dxa"/>
            <w:vMerge/>
          </w:tcPr>
          <w:p w:rsidR="00B96B0A" w:rsidRPr="001A6C7C" w:rsidRDefault="00B96B0A" w:rsidP="00B96B0A">
            <w:pPr>
              <w:suppressAutoHyphens/>
              <w:jc w:val="both"/>
            </w:pPr>
          </w:p>
        </w:tc>
        <w:tc>
          <w:tcPr>
            <w:tcW w:w="5553" w:type="dxa"/>
            <w:gridSpan w:val="2"/>
          </w:tcPr>
          <w:p w:rsidR="00B96B0A" w:rsidRPr="001A6C7C" w:rsidRDefault="00B96B0A" w:rsidP="00B96B0A">
            <w:pPr>
              <w:suppressAutoHyphens/>
              <w:rPr>
                <w:b/>
                <w:iCs/>
              </w:rPr>
            </w:pPr>
            <w:r w:rsidRPr="001A6C7C">
              <w:rPr>
                <w:b/>
                <w:iCs/>
              </w:rPr>
              <w:t xml:space="preserve">Знания: </w:t>
            </w:r>
            <w:r w:rsidRPr="001A6C7C">
              <w:rPr>
                <w:iCs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B96B0A" w:rsidRPr="001A6C7C" w:rsidTr="00C95D6D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31" w:type="dxa"/>
          <w:trHeight w:hRule="exact" w:val="1699"/>
          <w:jc w:val="center"/>
        </w:trPr>
        <w:tc>
          <w:tcPr>
            <w:tcW w:w="1643" w:type="dxa"/>
            <w:gridSpan w:val="2"/>
            <w:vMerge w:val="restart"/>
          </w:tcPr>
          <w:p w:rsidR="00B96B0A" w:rsidRPr="001A6C7C" w:rsidRDefault="00B96B0A" w:rsidP="00B96B0A">
            <w:pPr>
              <w:ind w:left="113" w:right="113"/>
              <w:jc w:val="center"/>
              <w:rPr>
                <w:iCs/>
              </w:rPr>
            </w:pPr>
            <w:r w:rsidRPr="001A6C7C">
              <w:rPr>
                <w:iCs/>
              </w:rPr>
              <w:t>ОК 03</w:t>
            </w:r>
          </w:p>
        </w:tc>
        <w:tc>
          <w:tcPr>
            <w:tcW w:w="2585" w:type="dxa"/>
            <w:vMerge w:val="restart"/>
          </w:tcPr>
          <w:p w:rsidR="00B96B0A" w:rsidRPr="001A6C7C" w:rsidRDefault="00B96B0A" w:rsidP="00B96B0A">
            <w:pPr>
              <w:suppressAutoHyphens/>
            </w:pPr>
            <w:r w:rsidRPr="001A6C7C"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5553" w:type="dxa"/>
            <w:gridSpan w:val="2"/>
          </w:tcPr>
          <w:p w:rsidR="00B96B0A" w:rsidRPr="001A6C7C" w:rsidRDefault="00B96B0A" w:rsidP="00B96B0A">
            <w:pPr>
              <w:suppressAutoHyphens/>
              <w:rPr>
                <w:iCs/>
              </w:rPr>
            </w:pPr>
            <w:r w:rsidRPr="001A6C7C">
              <w:rPr>
                <w:b/>
                <w:bCs/>
                <w:iCs/>
              </w:rPr>
              <w:t xml:space="preserve">Умения: </w:t>
            </w:r>
            <w:r w:rsidRPr="001A6C7C">
              <w:rPr>
                <w:bCs/>
                <w:iCs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1A6C7C"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B96B0A" w:rsidRPr="001A6C7C" w:rsidTr="00C95D6D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31" w:type="dxa"/>
          <w:trHeight w:hRule="exact" w:val="1553"/>
          <w:jc w:val="center"/>
        </w:trPr>
        <w:tc>
          <w:tcPr>
            <w:tcW w:w="1643" w:type="dxa"/>
            <w:gridSpan w:val="2"/>
            <w:vMerge/>
          </w:tcPr>
          <w:p w:rsidR="00B96B0A" w:rsidRPr="001A6C7C" w:rsidRDefault="00B96B0A" w:rsidP="00B96B0A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2585" w:type="dxa"/>
            <w:vMerge/>
          </w:tcPr>
          <w:p w:rsidR="00B96B0A" w:rsidRPr="001A6C7C" w:rsidRDefault="00B96B0A" w:rsidP="00B96B0A">
            <w:pPr>
              <w:suppressAutoHyphens/>
              <w:jc w:val="both"/>
            </w:pPr>
          </w:p>
        </w:tc>
        <w:tc>
          <w:tcPr>
            <w:tcW w:w="5553" w:type="dxa"/>
            <w:gridSpan w:val="2"/>
          </w:tcPr>
          <w:p w:rsidR="00B96B0A" w:rsidRPr="001A6C7C" w:rsidRDefault="00B96B0A" w:rsidP="00B96B0A">
            <w:pPr>
              <w:suppressAutoHyphens/>
              <w:rPr>
                <w:iCs/>
              </w:rPr>
            </w:pPr>
            <w:r w:rsidRPr="001A6C7C">
              <w:rPr>
                <w:b/>
                <w:bCs/>
                <w:iCs/>
              </w:rPr>
              <w:t xml:space="preserve">Знания: </w:t>
            </w:r>
            <w:r w:rsidRPr="001A6C7C">
              <w:rPr>
                <w:bCs/>
                <w:iCs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B96B0A" w:rsidRPr="001A6C7C" w:rsidTr="00C95D6D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31" w:type="dxa"/>
          <w:trHeight w:hRule="exact" w:val="867"/>
          <w:jc w:val="center"/>
        </w:trPr>
        <w:tc>
          <w:tcPr>
            <w:tcW w:w="1643" w:type="dxa"/>
            <w:gridSpan w:val="2"/>
            <w:vMerge w:val="restart"/>
          </w:tcPr>
          <w:p w:rsidR="00B96B0A" w:rsidRPr="001A6C7C" w:rsidRDefault="00B96B0A" w:rsidP="00B96B0A">
            <w:pPr>
              <w:ind w:left="113" w:right="113"/>
              <w:jc w:val="center"/>
              <w:rPr>
                <w:iCs/>
              </w:rPr>
            </w:pPr>
            <w:r w:rsidRPr="001A6C7C">
              <w:rPr>
                <w:iCs/>
              </w:rPr>
              <w:t>ОК 04</w:t>
            </w:r>
          </w:p>
        </w:tc>
        <w:tc>
          <w:tcPr>
            <w:tcW w:w="2585" w:type="dxa"/>
            <w:vMerge w:val="restart"/>
          </w:tcPr>
          <w:p w:rsidR="00B96B0A" w:rsidRPr="001A6C7C" w:rsidRDefault="00B96B0A" w:rsidP="00B96B0A">
            <w:pPr>
              <w:suppressAutoHyphens/>
            </w:pPr>
            <w:r w:rsidRPr="001A6C7C">
              <w:t xml:space="preserve">Работать в коллективе и команде, эффективно </w:t>
            </w:r>
            <w:r w:rsidRPr="001A6C7C">
              <w:lastRenderedPageBreak/>
              <w:t>взаимодействовать с коллегами, руководством, клиентами.</w:t>
            </w:r>
          </w:p>
        </w:tc>
        <w:tc>
          <w:tcPr>
            <w:tcW w:w="5553" w:type="dxa"/>
            <w:gridSpan w:val="2"/>
          </w:tcPr>
          <w:p w:rsidR="00B96B0A" w:rsidRPr="001A6C7C" w:rsidRDefault="00B96B0A" w:rsidP="00B96B0A">
            <w:pPr>
              <w:suppressAutoHyphens/>
              <w:rPr>
                <w:b/>
                <w:iCs/>
              </w:rPr>
            </w:pPr>
            <w:r w:rsidRPr="001A6C7C">
              <w:rPr>
                <w:b/>
                <w:bCs/>
                <w:iCs/>
              </w:rPr>
              <w:lastRenderedPageBreak/>
              <w:t xml:space="preserve">Умения: </w:t>
            </w:r>
            <w:r w:rsidRPr="001A6C7C">
              <w:rPr>
                <w:bCs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B96B0A" w:rsidRPr="001A6C7C" w:rsidTr="00C95D6D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31" w:type="dxa"/>
          <w:trHeight w:hRule="exact" w:val="1134"/>
          <w:jc w:val="center"/>
        </w:trPr>
        <w:tc>
          <w:tcPr>
            <w:tcW w:w="1643" w:type="dxa"/>
            <w:gridSpan w:val="2"/>
            <w:vMerge/>
          </w:tcPr>
          <w:p w:rsidR="00B96B0A" w:rsidRPr="001A6C7C" w:rsidRDefault="00B96B0A" w:rsidP="00B96B0A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2585" w:type="dxa"/>
            <w:vMerge/>
          </w:tcPr>
          <w:p w:rsidR="00B96B0A" w:rsidRPr="001A6C7C" w:rsidRDefault="00B96B0A" w:rsidP="00B96B0A">
            <w:pPr>
              <w:suppressAutoHyphens/>
            </w:pPr>
          </w:p>
        </w:tc>
        <w:tc>
          <w:tcPr>
            <w:tcW w:w="5553" w:type="dxa"/>
            <w:gridSpan w:val="2"/>
          </w:tcPr>
          <w:p w:rsidR="00B96B0A" w:rsidRPr="001A6C7C" w:rsidRDefault="00B96B0A" w:rsidP="00B96B0A">
            <w:pPr>
              <w:suppressAutoHyphens/>
              <w:rPr>
                <w:b/>
                <w:iCs/>
              </w:rPr>
            </w:pPr>
            <w:r w:rsidRPr="001A6C7C">
              <w:rPr>
                <w:b/>
                <w:bCs/>
                <w:iCs/>
              </w:rPr>
              <w:t xml:space="preserve">Знания: </w:t>
            </w:r>
            <w:r w:rsidRPr="001A6C7C">
              <w:rPr>
                <w:bCs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B96B0A" w:rsidRPr="001A6C7C" w:rsidTr="00C95D6D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31" w:type="dxa"/>
          <w:trHeight w:hRule="exact" w:val="1138"/>
          <w:jc w:val="center"/>
        </w:trPr>
        <w:tc>
          <w:tcPr>
            <w:tcW w:w="1643" w:type="dxa"/>
            <w:gridSpan w:val="2"/>
            <w:vMerge w:val="restart"/>
          </w:tcPr>
          <w:p w:rsidR="00B96B0A" w:rsidRPr="001A6C7C" w:rsidRDefault="00B96B0A" w:rsidP="00B96B0A">
            <w:pPr>
              <w:ind w:left="113" w:right="113"/>
              <w:jc w:val="center"/>
              <w:rPr>
                <w:iCs/>
              </w:rPr>
            </w:pPr>
            <w:r w:rsidRPr="001A6C7C">
              <w:rPr>
                <w:iCs/>
              </w:rPr>
              <w:lastRenderedPageBreak/>
              <w:t>ОК 05</w:t>
            </w:r>
          </w:p>
        </w:tc>
        <w:tc>
          <w:tcPr>
            <w:tcW w:w="2585" w:type="dxa"/>
            <w:vMerge w:val="restart"/>
          </w:tcPr>
          <w:p w:rsidR="00B96B0A" w:rsidRPr="001A6C7C" w:rsidRDefault="00B96B0A" w:rsidP="006B2779">
            <w:pPr>
              <w:suppressAutoHyphens/>
            </w:pPr>
            <w:r w:rsidRPr="001A6C7C">
              <w:t xml:space="preserve">Осуществлять устную и письменную коммуникацию на государственном языке с учетом особенностей социального и </w:t>
            </w:r>
            <w:r w:rsidR="006B2779" w:rsidRPr="006B2779">
              <w:t>культурного контекста.</w:t>
            </w:r>
          </w:p>
        </w:tc>
        <w:tc>
          <w:tcPr>
            <w:tcW w:w="5553" w:type="dxa"/>
            <w:gridSpan w:val="2"/>
          </w:tcPr>
          <w:p w:rsidR="00B96B0A" w:rsidRPr="001A6C7C" w:rsidRDefault="00B96B0A" w:rsidP="00B96B0A">
            <w:pPr>
              <w:suppressAutoHyphens/>
              <w:rPr>
                <w:b/>
                <w:iCs/>
              </w:rPr>
            </w:pPr>
            <w:r w:rsidRPr="001A6C7C">
              <w:rPr>
                <w:b/>
                <w:bCs/>
                <w:iCs/>
              </w:rPr>
              <w:t>Умения:</w:t>
            </w:r>
            <w:r w:rsidRPr="001A6C7C">
              <w:rPr>
                <w:iCs/>
              </w:rPr>
              <w:t xml:space="preserve"> грамотно </w:t>
            </w:r>
            <w:r w:rsidRPr="001A6C7C">
              <w:rPr>
                <w:bCs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1A6C7C">
              <w:rPr>
                <w:iCs/>
              </w:rPr>
              <w:t>проявлять толерантность в рабочем коллективе</w:t>
            </w:r>
          </w:p>
        </w:tc>
      </w:tr>
      <w:tr w:rsidR="00B96B0A" w:rsidRPr="001A6C7C" w:rsidTr="00C95D6D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31" w:type="dxa"/>
          <w:trHeight w:hRule="exact" w:val="1424"/>
          <w:jc w:val="center"/>
        </w:trPr>
        <w:tc>
          <w:tcPr>
            <w:tcW w:w="1643" w:type="dxa"/>
            <w:gridSpan w:val="2"/>
            <w:vMerge/>
          </w:tcPr>
          <w:p w:rsidR="00B96B0A" w:rsidRPr="001A6C7C" w:rsidRDefault="00B96B0A" w:rsidP="00B96B0A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2585" w:type="dxa"/>
            <w:vMerge/>
          </w:tcPr>
          <w:p w:rsidR="00B96B0A" w:rsidRPr="001A6C7C" w:rsidRDefault="00B96B0A" w:rsidP="00B96B0A">
            <w:pPr>
              <w:suppressAutoHyphens/>
            </w:pPr>
          </w:p>
        </w:tc>
        <w:tc>
          <w:tcPr>
            <w:tcW w:w="5553" w:type="dxa"/>
            <w:gridSpan w:val="2"/>
          </w:tcPr>
          <w:p w:rsidR="00B96B0A" w:rsidRPr="001A6C7C" w:rsidRDefault="00B96B0A" w:rsidP="00B96B0A">
            <w:pPr>
              <w:suppressAutoHyphens/>
              <w:rPr>
                <w:bCs/>
              </w:rPr>
            </w:pPr>
            <w:r w:rsidRPr="001A6C7C">
              <w:rPr>
                <w:b/>
                <w:bCs/>
                <w:iCs/>
              </w:rPr>
              <w:t xml:space="preserve">Знания: </w:t>
            </w:r>
            <w:r w:rsidRPr="001A6C7C">
              <w:rPr>
                <w:bCs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B96B0A" w:rsidRPr="001A6C7C" w:rsidTr="00C95D6D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31" w:type="dxa"/>
          <w:trHeight w:hRule="exact" w:val="1134"/>
          <w:jc w:val="center"/>
        </w:trPr>
        <w:tc>
          <w:tcPr>
            <w:tcW w:w="1643" w:type="dxa"/>
            <w:gridSpan w:val="2"/>
            <w:vMerge w:val="restart"/>
          </w:tcPr>
          <w:p w:rsidR="00B96B0A" w:rsidRPr="001A6C7C" w:rsidRDefault="00B96B0A" w:rsidP="00B96B0A">
            <w:pPr>
              <w:ind w:left="113" w:right="113"/>
              <w:jc w:val="center"/>
              <w:rPr>
                <w:iCs/>
              </w:rPr>
            </w:pPr>
            <w:r w:rsidRPr="001A6C7C">
              <w:rPr>
                <w:iCs/>
              </w:rPr>
              <w:t>ОК 06</w:t>
            </w:r>
          </w:p>
        </w:tc>
        <w:tc>
          <w:tcPr>
            <w:tcW w:w="2585" w:type="dxa"/>
            <w:vMerge w:val="restart"/>
          </w:tcPr>
          <w:p w:rsidR="00B96B0A" w:rsidRPr="001A6C7C" w:rsidRDefault="00B96B0A" w:rsidP="00B96B0A">
            <w:pPr>
              <w:suppressAutoHyphens/>
              <w:rPr>
                <w:bCs/>
                <w:iCs/>
              </w:rPr>
            </w:pPr>
            <w:r w:rsidRPr="001A6C7C">
              <w:rPr>
                <w:bCs/>
                <w:iCs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5553" w:type="dxa"/>
            <w:gridSpan w:val="2"/>
          </w:tcPr>
          <w:p w:rsidR="00B96B0A" w:rsidRPr="001A6C7C" w:rsidRDefault="00B96B0A" w:rsidP="00B96B0A">
            <w:pPr>
              <w:suppressAutoHyphens/>
              <w:rPr>
                <w:bCs/>
                <w:iCs/>
              </w:rPr>
            </w:pPr>
            <w:r w:rsidRPr="001A6C7C">
              <w:rPr>
                <w:b/>
                <w:bCs/>
                <w:iCs/>
              </w:rPr>
              <w:t>Умения:</w:t>
            </w:r>
            <w:r w:rsidRPr="001A6C7C">
              <w:rPr>
                <w:bCs/>
                <w:iCs/>
              </w:rPr>
              <w:t xml:space="preserve"> описывать значимость своей профессии </w:t>
            </w:r>
          </w:p>
        </w:tc>
      </w:tr>
      <w:tr w:rsidR="00B96B0A" w:rsidRPr="001A6C7C" w:rsidTr="00C95D6D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31" w:type="dxa"/>
          <w:trHeight w:hRule="exact" w:val="1687"/>
          <w:jc w:val="center"/>
        </w:trPr>
        <w:tc>
          <w:tcPr>
            <w:tcW w:w="1643" w:type="dxa"/>
            <w:gridSpan w:val="2"/>
            <w:vMerge/>
          </w:tcPr>
          <w:p w:rsidR="00B96B0A" w:rsidRPr="001A6C7C" w:rsidRDefault="00B96B0A" w:rsidP="00B96B0A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2585" w:type="dxa"/>
            <w:vMerge/>
          </w:tcPr>
          <w:p w:rsidR="00B96B0A" w:rsidRPr="001A6C7C" w:rsidRDefault="00B96B0A" w:rsidP="00B96B0A">
            <w:pPr>
              <w:suppressAutoHyphens/>
              <w:rPr>
                <w:bCs/>
                <w:iCs/>
              </w:rPr>
            </w:pPr>
          </w:p>
        </w:tc>
        <w:tc>
          <w:tcPr>
            <w:tcW w:w="5553" w:type="dxa"/>
            <w:gridSpan w:val="2"/>
          </w:tcPr>
          <w:p w:rsidR="00B96B0A" w:rsidRPr="001A6C7C" w:rsidRDefault="00B96B0A" w:rsidP="00B96B0A">
            <w:pPr>
              <w:suppressAutoHyphens/>
              <w:rPr>
                <w:bCs/>
                <w:iCs/>
              </w:rPr>
            </w:pPr>
            <w:r w:rsidRPr="001A6C7C">
              <w:rPr>
                <w:b/>
                <w:bCs/>
                <w:iCs/>
              </w:rPr>
              <w:t>Знания:</w:t>
            </w:r>
            <w:r w:rsidRPr="001A6C7C">
              <w:rPr>
                <w:bCs/>
                <w:iCs/>
              </w:rPr>
              <w:t xml:space="preserve"> сущность гражданско-патриотической позиции, общечеловеческих ценностей; значимость профессиональной деятельности по профессии </w:t>
            </w:r>
          </w:p>
        </w:tc>
      </w:tr>
      <w:tr w:rsidR="00B96B0A" w:rsidRPr="001A6C7C" w:rsidTr="00C95D6D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31" w:type="dxa"/>
          <w:trHeight w:hRule="exact" w:val="1134"/>
          <w:jc w:val="center"/>
        </w:trPr>
        <w:tc>
          <w:tcPr>
            <w:tcW w:w="1643" w:type="dxa"/>
            <w:gridSpan w:val="2"/>
            <w:vMerge w:val="restart"/>
          </w:tcPr>
          <w:p w:rsidR="00B96B0A" w:rsidRPr="001A6C7C" w:rsidRDefault="00B96B0A" w:rsidP="00B96B0A">
            <w:pPr>
              <w:ind w:left="113" w:right="113"/>
              <w:jc w:val="center"/>
              <w:rPr>
                <w:iCs/>
              </w:rPr>
            </w:pPr>
            <w:r w:rsidRPr="001A6C7C">
              <w:rPr>
                <w:iCs/>
              </w:rPr>
              <w:t>ОК 07</w:t>
            </w:r>
          </w:p>
        </w:tc>
        <w:tc>
          <w:tcPr>
            <w:tcW w:w="2585" w:type="dxa"/>
            <w:vMerge w:val="restart"/>
          </w:tcPr>
          <w:p w:rsidR="00B96B0A" w:rsidRPr="001A6C7C" w:rsidRDefault="00B96B0A" w:rsidP="00B96B0A">
            <w:pPr>
              <w:suppressAutoHyphens/>
            </w:pPr>
            <w:r w:rsidRPr="001A6C7C"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5553" w:type="dxa"/>
            <w:gridSpan w:val="2"/>
          </w:tcPr>
          <w:p w:rsidR="00B96B0A" w:rsidRPr="001A6C7C" w:rsidRDefault="00B96B0A" w:rsidP="00B96B0A">
            <w:pPr>
              <w:suppressAutoHyphens/>
              <w:rPr>
                <w:iCs/>
              </w:rPr>
            </w:pPr>
            <w:r w:rsidRPr="001A6C7C">
              <w:rPr>
                <w:b/>
                <w:bCs/>
                <w:iCs/>
              </w:rPr>
              <w:t xml:space="preserve">Умения: </w:t>
            </w:r>
            <w:r w:rsidRPr="001A6C7C">
              <w:rPr>
                <w:bCs/>
                <w:iCs/>
              </w:rPr>
              <w:t xml:space="preserve">соблюдать нормы экологической безопасности; определять направления ресурсосбережения в рамках профессиональной деятельности по профессии </w:t>
            </w:r>
          </w:p>
        </w:tc>
      </w:tr>
      <w:tr w:rsidR="00B96B0A" w:rsidRPr="001A6C7C" w:rsidTr="00C95D6D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31" w:type="dxa"/>
          <w:trHeight w:hRule="exact" w:val="1557"/>
          <w:jc w:val="center"/>
        </w:trPr>
        <w:tc>
          <w:tcPr>
            <w:tcW w:w="1643" w:type="dxa"/>
            <w:gridSpan w:val="2"/>
            <w:vMerge/>
          </w:tcPr>
          <w:p w:rsidR="00B96B0A" w:rsidRPr="001A6C7C" w:rsidRDefault="00B96B0A" w:rsidP="00B96B0A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2585" w:type="dxa"/>
            <w:vMerge/>
          </w:tcPr>
          <w:p w:rsidR="00B96B0A" w:rsidRPr="001A6C7C" w:rsidRDefault="00B96B0A" w:rsidP="00B96B0A">
            <w:pPr>
              <w:suppressAutoHyphens/>
            </w:pPr>
          </w:p>
        </w:tc>
        <w:tc>
          <w:tcPr>
            <w:tcW w:w="5553" w:type="dxa"/>
            <w:gridSpan w:val="2"/>
          </w:tcPr>
          <w:p w:rsidR="00B96B0A" w:rsidRPr="001A6C7C" w:rsidRDefault="00B96B0A" w:rsidP="00B96B0A">
            <w:pPr>
              <w:suppressAutoHyphens/>
              <w:rPr>
                <w:b/>
                <w:iCs/>
              </w:rPr>
            </w:pPr>
            <w:r w:rsidRPr="001A6C7C">
              <w:rPr>
                <w:b/>
                <w:bCs/>
                <w:iCs/>
              </w:rPr>
              <w:t xml:space="preserve">Знания: </w:t>
            </w:r>
            <w:r w:rsidRPr="001A6C7C">
              <w:rPr>
                <w:bCs/>
                <w:iCs/>
              </w:rPr>
              <w:t>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</w:t>
            </w:r>
          </w:p>
        </w:tc>
      </w:tr>
      <w:tr w:rsidR="00B96B0A" w:rsidRPr="001A6C7C" w:rsidTr="00C95D6D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31" w:type="dxa"/>
          <w:trHeight w:hRule="exact" w:val="2260"/>
          <w:jc w:val="center"/>
        </w:trPr>
        <w:tc>
          <w:tcPr>
            <w:tcW w:w="1643" w:type="dxa"/>
            <w:gridSpan w:val="2"/>
            <w:vMerge w:val="restart"/>
          </w:tcPr>
          <w:p w:rsidR="00B96B0A" w:rsidRPr="001A6C7C" w:rsidRDefault="00B96B0A" w:rsidP="00B96B0A">
            <w:pPr>
              <w:ind w:left="113" w:right="113"/>
              <w:jc w:val="center"/>
              <w:rPr>
                <w:iCs/>
              </w:rPr>
            </w:pPr>
            <w:r w:rsidRPr="001A6C7C">
              <w:rPr>
                <w:iCs/>
              </w:rPr>
              <w:t>ОК 08</w:t>
            </w:r>
          </w:p>
        </w:tc>
        <w:tc>
          <w:tcPr>
            <w:tcW w:w="2585" w:type="dxa"/>
            <w:vMerge w:val="restart"/>
          </w:tcPr>
          <w:p w:rsidR="00B96B0A" w:rsidRPr="001A6C7C" w:rsidRDefault="00B96B0A" w:rsidP="00B96B0A">
            <w:pPr>
              <w:suppressAutoHyphens/>
            </w:pPr>
            <w:r w:rsidRPr="001A6C7C"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  <w:tc>
          <w:tcPr>
            <w:tcW w:w="5553" w:type="dxa"/>
            <w:gridSpan w:val="2"/>
          </w:tcPr>
          <w:p w:rsidR="00B96B0A" w:rsidRPr="001A6C7C" w:rsidRDefault="00B96B0A" w:rsidP="00B96B0A">
            <w:pPr>
              <w:suppressAutoHyphens/>
              <w:rPr>
                <w:b/>
                <w:iCs/>
              </w:rPr>
            </w:pPr>
            <w:r w:rsidRPr="001A6C7C">
              <w:rPr>
                <w:b/>
                <w:iCs/>
              </w:rPr>
              <w:t xml:space="preserve">Умения: </w:t>
            </w:r>
            <w:r w:rsidRPr="001A6C7C">
              <w:rPr>
                <w:iCs/>
              </w:rPr>
              <w:t xml:space="preserve"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профессии </w:t>
            </w:r>
          </w:p>
        </w:tc>
      </w:tr>
      <w:tr w:rsidR="00B96B0A" w:rsidRPr="001A6C7C" w:rsidTr="00C95D6D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31" w:type="dxa"/>
          <w:trHeight w:hRule="exact" w:val="1697"/>
          <w:jc w:val="center"/>
        </w:trPr>
        <w:tc>
          <w:tcPr>
            <w:tcW w:w="1643" w:type="dxa"/>
            <w:gridSpan w:val="2"/>
            <w:vMerge/>
          </w:tcPr>
          <w:p w:rsidR="00B96B0A" w:rsidRPr="001A6C7C" w:rsidRDefault="00B96B0A" w:rsidP="00B96B0A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2585" w:type="dxa"/>
            <w:vMerge/>
          </w:tcPr>
          <w:p w:rsidR="00B96B0A" w:rsidRPr="001A6C7C" w:rsidRDefault="00B96B0A" w:rsidP="00B96B0A">
            <w:pPr>
              <w:suppressAutoHyphens/>
              <w:jc w:val="both"/>
            </w:pPr>
          </w:p>
        </w:tc>
        <w:tc>
          <w:tcPr>
            <w:tcW w:w="5553" w:type="dxa"/>
            <w:gridSpan w:val="2"/>
          </w:tcPr>
          <w:p w:rsidR="00B96B0A" w:rsidRPr="001A6C7C" w:rsidRDefault="00B96B0A" w:rsidP="00B96B0A">
            <w:pPr>
              <w:suppressAutoHyphens/>
              <w:rPr>
                <w:b/>
                <w:iCs/>
              </w:rPr>
            </w:pPr>
            <w:r w:rsidRPr="001A6C7C">
              <w:rPr>
                <w:b/>
                <w:iCs/>
              </w:rPr>
              <w:t xml:space="preserve">Знания: </w:t>
            </w:r>
            <w:r w:rsidRPr="001A6C7C">
              <w:rPr>
                <w:iCs/>
              </w:rPr>
              <w:t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профессии); средства профилактики перенапряжения</w:t>
            </w:r>
          </w:p>
        </w:tc>
      </w:tr>
      <w:tr w:rsidR="00B96B0A" w:rsidRPr="001A6C7C" w:rsidTr="00C95D6D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31" w:type="dxa"/>
          <w:trHeight w:hRule="exact" w:val="1134"/>
          <w:jc w:val="center"/>
        </w:trPr>
        <w:tc>
          <w:tcPr>
            <w:tcW w:w="1643" w:type="dxa"/>
            <w:gridSpan w:val="2"/>
            <w:vMerge w:val="restart"/>
          </w:tcPr>
          <w:p w:rsidR="00B96B0A" w:rsidRPr="001A6C7C" w:rsidRDefault="00B96B0A" w:rsidP="00B96B0A">
            <w:pPr>
              <w:ind w:left="113" w:right="113"/>
              <w:jc w:val="center"/>
              <w:rPr>
                <w:iCs/>
              </w:rPr>
            </w:pPr>
            <w:r w:rsidRPr="001A6C7C">
              <w:rPr>
                <w:iCs/>
              </w:rPr>
              <w:t>ОК 09</w:t>
            </w:r>
          </w:p>
        </w:tc>
        <w:tc>
          <w:tcPr>
            <w:tcW w:w="2585" w:type="dxa"/>
            <w:vMerge w:val="restart"/>
          </w:tcPr>
          <w:p w:rsidR="00B96B0A" w:rsidRPr="001A6C7C" w:rsidRDefault="00B96B0A" w:rsidP="00B96B0A">
            <w:pPr>
              <w:suppressAutoHyphens/>
            </w:pPr>
            <w:r w:rsidRPr="001A6C7C">
              <w:t xml:space="preserve">Использовать информационные технологии в профессиональной </w:t>
            </w:r>
            <w:r w:rsidRPr="001A6C7C">
              <w:lastRenderedPageBreak/>
              <w:t>деятельности</w:t>
            </w:r>
          </w:p>
        </w:tc>
        <w:tc>
          <w:tcPr>
            <w:tcW w:w="5553" w:type="dxa"/>
            <w:gridSpan w:val="2"/>
          </w:tcPr>
          <w:p w:rsidR="00B96B0A" w:rsidRPr="001A6C7C" w:rsidRDefault="00B96B0A" w:rsidP="00B96B0A">
            <w:pPr>
              <w:suppressAutoHyphens/>
              <w:rPr>
                <w:iCs/>
              </w:rPr>
            </w:pPr>
            <w:r w:rsidRPr="001A6C7C">
              <w:rPr>
                <w:b/>
                <w:bCs/>
                <w:iCs/>
              </w:rPr>
              <w:lastRenderedPageBreak/>
              <w:t xml:space="preserve">Умения: </w:t>
            </w:r>
            <w:r w:rsidRPr="001A6C7C">
              <w:rPr>
                <w:bCs/>
                <w:iCs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B96B0A" w:rsidRPr="001A6C7C" w:rsidTr="00C95D6D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31" w:type="dxa"/>
          <w:trHeight w:hRule="exact" w:val="1134"/>
          <w:jc w:val="center"/>
        </w:trPr>
        <w:tc>
          <w:tcPr>
            <w:tcW w:w="1643" w:type="dxa"/>
            <w:gridSpan w:val="2"/>
            <w:vMerge/>
          </w:tcPr>
          <w:p w:rsidR="00B96B0A" w:rsidRPr="001A6C7C" w:rsidRDefault="00B96B0A" w:rsidP="00B96B0A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2585" w:type="dxa"/>
            <w:vMerge/>
          </w:tcPr>
          <w:p w:rsidR="00B96B0A" w:rsidRPr="001A6C7C" w:rsidRDefault="00B96B0A" w:rsidP="00B96B0A">
            <w:pPr>
              <w:suppressAutoHyphens/>
            </w:pPr>
          </w:p>
        </w:tc>
        <w:tc>
          <w:tcPr>
            <w:tcW w:w="5553" w:type="dxa"/>
            <w:gridSpan w:val="2"/>
          </w:tcPr>
          <w:p w:rsidR="00B96B0A" w:rsidRDefault="00B96B0A" w:rsidP="00B96B0A">
            <w:pPr>
              <w:suppressAutoHyphens/>
              <w:rPr>
                <w:bCs/>
                <w:iCs/>
              </w:rPr>
            </w:pPr>
            <w:r w:rsidRPr="001A6C7C">
              <w:rPr>
                <w:b/>
                <w:bCs/>
                <w:iCs/>
              </w:rPr>
              <w:t xml:space="preserve">Знания: </w:t>
            </w:r>
            <w:r w:rsidRPr="001A6C7C">
              <w:rPr>
                <w:bCs/>
                <w:iCs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  <w:p w:rsidR="00C95D6D" w:rsidRDefault="00C95D6D" w:rsidP="00B96B0A">
            <w:pPr>
              <w:suppressAutoHyphens/>
              <w:rPr>
                <w:bCs/>
                <w:iCs/>
              </w:rPr>
            </w:pPr>
          </w:p>
          <w:p w:rsidR="00C95D6D" w:rsidRDefault="00C95D6D" w:rsidP="00B96B0A">
            <w:pPr>
              <w:suppressAutoHyphens/>
              <w:rPr>
                <w:bCs/>
                <w:iCs/>
              </w:rPr>
            </w:pPr>
          </w:p>
          <w:p w:rsidR="00C95D6D" w:rsidRDefault="00C95D6D" w:rsidP="00B96B0A">
            <w:pPr>
              <w:suppressAutoHyphens/>
              <w:rPr>
                <w:bCs/>
                <w:iCs/>
              </w:rPr>
            </w:pPr>
          </w:p>
          <w:p w:rsidR="00C95D6D" w:rsidRDefault="00C95D6D" w:rsidP="00B96B0A">
            <w:pPr>
              <w:suppressAutoHyphens/>
              <w:rPr>
                <w:bCs/>
                <w:iCs/>
              </w:rPr>
            </w:pPr>
          </w:p>
          <w:p w:rsidR="00C95D6D" w:rsidRDefault="00C95D6D" w:rsidP="00B96B0A">
            <w:pPr>
              <w:suppressAutoHyphens/>
              <w:rPr>
                <w:bCs/>
                <w:iCs/>
              </w:rPr>
            </w:pPr>
          </w:p>
          <w:p w:rsidR="00C95D6D" w:rsidRDefault="00C95D6D" w:rsidP="00B96B0A">
            <w:pPr>
              <w:suppressAutoHyphens/>
              <w:rPr>
                <w:bCs/>
                <w:iCs/>
              </w:rPr>
            </w:pPr>
          </w:p>
          <w:p w:rsidR="00C95D6D" w:rsidRDefault="00C95D6D" w:rsidP="00B96B0A">
            <w:pPr>
              <w:suppressAutoHyphens/>
              <w:rPr>
                <w:bCs/>
                <w:iCs/>
              </w:rPr>
            </w:pPr>
          </w:p>
          <w:p w:rsidR="00C95D6D" w:rsidRDefault="00C95D6D" w:rsidP="00B96B0A">
            <w:pPr>
              <w:suppressAutoHyphens/>
              <w:rPr>
                <w:bCs/>
                <w:iCs/>
              </w:rPr>
            </w:pPr>
          </w:p>
          <w:p w:rsidR="00C95D6D" w:rsidRDefault="00C95D6D" w:rsidP="00B96B0A">
            <w:pPr>
              <w:suppressAutoHyphens/>
              <w:rPr>
                <w:bCs/>
                <w:iCs/>
              </w:rPr>
            </w:pPr>
          </w:p>
          <w:p w:rsidR="00C95D6D" w:rsidRPr="001A6C7C" w:rsidRDefault="00C95D6D" w:rsidP="00B96B0A">
            <w:pPr>
              <w:suppressAutoHyphens/>
              <w:rPr>
                <w:iCs/>
              </w:rPr>
            </w:pPr>
          </w:p>
        </w:tc>
      </w:tr>
    </w:tbl>
    <w:p w:rsidR="00816913" w:rsidRPr="00FD1D90" w:rsidRDefault="00816913" w:rsidP="00816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tbl>
      <w:tblPr>
        <w:tblpPr w:leftFromText="180" w:rightFromText="180" w:vertAnchor="text" w:horzAnchor="margin" w:tblpX="100" w:tblpY="191"/>
        <w:tblW w:w="1000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61"/>
        <w:gridCol w:w="625"/>
        <w:gridCol w:w="2823"/>
      </w:tblGrid>
      <w:tr w:rsidR="005F21C6" w:rsidRPr="00076D5C" w:rsidTr="00141EFC">
        <w:trPr>
          <w:trHeight w:hRule="exact" w:val="2142"/>
        </w:trPr>
        <w:tc>
          <w:tcPr>
            <w:tcW w:w="6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21C6" w:rsidRPr="00C53E9B" w:rsidRDefault="005F21C6" w:rsidP="00141E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C53E9B">
              <w:t>ЛР 13. Соблюдающий и пропагандирующий правила здорового и безопасного</w:t>
            </w:r>
            <w:r w:rsidR="006B2779">
              <w:t xml:space="preserve"> </w:t>
            </w:r>
            <w:r w:rsidRPr="00C53E9B">
              <w:t xml:space="preserve">образа жизни, спорта; предупреждающий либо преодолевающий зависимости от алкоголя, табака, </w:t>
            </w:r>
            <w:proofErr w:type="spellStart"/>
            <w:r w:rsidRPr="00C53E9B">
              <w:t>пс</w:t>
            </w:r>
            <w:r w:rsidR="006B2779">
              <w:t>и</w:t>
            </w:r>
            <w:r w:rsidRPr="00C53E9B">
              <w:t>хоактивных</w:t>
            </w:r>
            <w:proofErr w:type="spellEnd"/>
            <w:r w:rsidRPr="00C53E9B">
              <w:t xml:space="preserve"> веществ, азар</w:t>
            </w:r>
            <w:r>
              <w:t xml:space="preserve">тных игр и т.д. Сохраняющий </w:t>
            </w:r>
            <w:r w:rsidRPr="00C53E9B">
              <w:t xml:space="preserve">психологическую устойчивость в ситуативно сложных или </w:t>
            </w:r>
            <w:proofErr w:type="gramStart"/>
            <w:r w:rsidRPr="00C53E9B">
              <w:t>стремительно  меняющихся</w:t>
            </w:r>
            <w:proofErr w:type="gramEnd"/>
            <w:r w:rsidRPr="00C53E9B">
              <w:t xml:space="preserve"> ситуациях </w:t>
            </w:r>
            <w:r>
              <w:t>.</w:t>
            </w:r>
          </w:p>
          <w:p w:rsidR="005F21C6" w:rsidRPr="00F132E8" w:rsidRDefault="005F21C6" w:rsidP="00141EFC">
            <w:pPr>
              <w:jc w:val="both"/>
              <w:rPr>
                <w:rFonts w:eastAsiaTheme="minorEastAsia"/>
              </w:rPr>
            </w:pPr>
          </w:p>
        </w:tc>
        <w:tc>
          <w:tcPr>
            <w:tcW w:w="34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21C6" w:rsidRPr="00076D5C" w:rsidRDefault="005F21C6" w:rsidP="00141E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076D5C">
              <w:t>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</w:tc>
      </w:tr>
      <w:tr w:rsidR="005F21C6" w:rsidRPr="00076D5C" w:rsidTr="00141EFC">
        <w:trPr>
          <w:trHeight w:hRule="exact" w:val="702"/>
        </w:trPr>
        <w:tc>
          <w:tcPr>
            <w:tcW w:w="6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21C6" w:rsidRPr="00C53E9B" w:rsidRDefault="005F21C6" w:rsidP="00141E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C53E9B">
              <w:t xml:space="preserve">ЛР 14. Заботящийся о защите окружающей среды, собственной и </w:t>
            </w:r>
            <w:proofErr w:type="gramStart"/>
            <w:r w:rsidRPr="00C53E9B">
              <w:t>чужой  безопасности</w:t>
            </w:r>
            <w:proofErr w:type="gramEnd"/>
            <w:r w:rsidRPr="00C53E9B">
              <w:t>, в том числе цифровой</w:t>
            </w:r>
            <w:r>
              <w:t>.</w:t>
            </w:r>
          </w:p>
          <w:p w:rsidR="005F21C6" w:rsidRPr="00F132E8" w:rsidRDefault="005F21C6" w:rsidP="00141EFC">
            <w:pPr>
              <w:jc w:val="both"/>
              <w:rPr>
                <w:rFonts w:eastAsiaTheme="minorEastAsia"/>
              </w:rPr>
            </w:pPr>
          </w:p>
        </w:tc>
        <w:tc>
          <w:tcPr>
            <w:tcW w:w="34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21C6" w:rsidRPr="00076D5C" w:rsidRDefault="005F21C6" w:rsidP="00141E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076D5C">
              <w:t>Демонстрация интереса к будущей специальности.</w:t>
            </w:r>
          </w:p>
        </w:tc>
      </w:tr>
      <w:tr w:rsidR="005F21C6" w:rsidRPr="00076D5C" w:rsidTr="00141EFC">
        <w:trPr>
          <w:trHeight w:hRule="exact" w:val="1431"/>
        </w:trPr>
        <w:tc>
          <w:tcPr>
            <w:tcW w:w="6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21C6" w:rsidRPr="00740E31" w:rsidRDefault="005F21C6" w:rsidP="00141E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84" w:hanging="644"/>
              <w:jc w:val="both"/>
              <w:rPr>
                <w:bCs/>
              </w:rPr>
            </w:pPr>
          </w:p>
          <w:p w:rsidR="005F21C6" w:rsidRPr="00C53E9B" w:rsidRDefault="005F21C6" w:rsidP="00141E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C53E9B">
              <w:t xml:space="preserve">ЛР 17. Способный к самообразованию и профессиональному развитию </w:t>
            </w:r>
            <w:proofErr w:type="gramStart"/>
            <w:r w:rsidRPr="00C53E9B">
              <w:t>по  специальности</w:t>
            </w:r>
            <w:proofErr w:type="gramEnd"/>
            <w:r w:rsidRPr="00C53E9B">
              <w:t>, содействующий формированию положительного образа и поддержанию престижа своей профессии.</w:t>
            </w:r>
          </w:p>
          <w:p w:rsidR="005F21C6" w:rsidRPr="00F132E8" w:rsidRDefault="005F21C6" w:rsidP="00141EFC">
            <w:pPr>
              <w:jc w:val="both"/>
              <w:rPr>
                <w:rFonts w:eastAsiaTheme="minorEastAsia"/>
              </w:rPr>
            </w:pPr>
          </w:p>
        </w:tc>
        <w:tc>
          <w:tcPr>
            <w:tcW w:w="34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21C6" w:rsidRPr="00076D5C" w:rsidRDefault="005F21C6" w:rsidP="00141E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076D5C">
              <w:t>Проявление высокопрофессиональной трудовой активности.</w:t>
            </w:r>
          </w:p>
        </w:tc>
      </w:tr>
      <w:tr w:rsidR="005F21C6" w:rsidRPr="00076D5C" w:rsidTr="00141EFC">
        <w:trPr>
          <w:trHeight w:hRule="exact" w:val="706"/>
        </w:trPr>
        <w:tc>
          <w:tcPr>
            <w:tcW w:w="65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F21C6" w:rsidRPr="00740E31" w:rsidRDefault="005F21C6" w:rsidP="00141E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830023">
              <w:rPr>
                <w:b/>
                <w:sz w:val="28"/>
                <w:szCs w:val="28"/>
              </w:rPr>
              <w:t>Форма контроля</w:t>
            </w:r>
          </w:p>
        </w:tc>
        <w:tc>
          <w:tcPr>
            <w:tcW w:w="344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F21C6" w:rsidRPr="00076D5C" w:rsidRDefault="005F21C6" w:rsidP="00141E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076D5C">
              <w:rPr>
                <w:b/>
              </w:rPr>
              <w:t>Диф</w:t>
            </w:r>
            <w:r>
              <w:rPr>
                <w:b/>
              </w:rPr>
              <w:t>ф</w:t>
            </w:r>
            <w:r w:rsidR="00141EFC">
              <w:rPr>
                <w:b/>
              </w:rPr>
              <w:t xml:space="preserve">еренцированный </w:t>
            </w:r>
            <w:r w:rsidRPr="00076D5C">
              <w:rPr>
                <w:b/>
              </w:rPr>
              <w:t>зачет</w:t>
            </w:r>
          </w:p>
        </w:tc>
      </w:tr>
      <w:tr w:rsidR="00141EFC" w:rsidTr="00141E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2"/>
          <w:wBefore w:w="7186" w:type="dxa"/>
          <w:trHeight w:val="206"/>
        </w:trPr>
        <w:tc>
          <w:tcPr>
            <w:tcW w:w="2823" w:type="dxa"/>
            <w:tcBorders>
              <w:left w:val="nil"/>
              <w:bottom w:val="nil"/>
            </w:tcBorders>
          </w:tcPr>
          <w:p w:rsidR="00141EFC" w:rsidRDefault="00141EFC" w:rsidP="00141EF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</w:pPr>
          </w:p>
        </w:tc>
      </w:tr>
    </w:tbl>
    <w:p w:rsidR="003D4BCD" w:rsidRPr="00F2079B" w:rsidRDefault="003D4BCD" w:rsidP="0081691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</w:pPr>
    </w:p>
    <w:sectPr w:rsidR="003D4BCD" w:rsidRPr="00F2079B" w:rsidSect="00A926C4">
      <w:pgSz w:w="11906" w:h="16838"/>
      <w:pgMar w:top="567" w:right="567" w:bottom="567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1EFC" w:rsidRDefault="00141EFC">
      <w:r>
        <w:separator/>
      </w:r>
    </w:p>
  </w:endnote>
  <w:endnote w:type="continuationSeparator" w:id="0">
    <w:p w:rsidR="00141EFC" w:rsidRDefault="00141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EFC" w:rsidRDefault="00141EFC" w:rsidP="00762D58">
    <w:pPr>
      <w:pStyle w:val="af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141EFC" w:rsidRDefault="00141EFC" w:rsidP="00C633FB">
    <w:pPr>
      <w:pStyle w:val="af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EFC" w:rsidRDefault="00141EFC" w:rsidP="00C633FB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1EFC" w:rsidRDefault="00141EFC">
      <w:r>
        <w:separator/>
      </w:r>
    </w:p>
  </w:footnote>
  <w:footnote w:type="continuationSeparator" w:id="0">
    <w:p w:rsidR="00141EFC" w:rsidRDefault="00141E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D5BC22A6"/>
    <w:lvl w:ilvl="0">
      <w:numFmt w:val="bullet"/>
      <w:lvlText w:val="*"/>
      <w:lvlJc w:val="left"/>
    </w:lvl>
  </w:abstractNum>
  <w:abstractNum w:abstractNumId="1" w15:restartNumberingAfterBreak="0">
    <w:nsid w:val="000E51D5"/>
    <w:multiLevelType w:val="hybridMultilevel"/>
    <w:tmpl w:val="8452D82A"/>
    <w:lvl w:ilvl="0" w:tplc="408CA97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103F6AC2"/>
    <w:multiLevelType w:val="hybridMultilevel"/>
    <w:tmpl w:val="326E0C8E"/>
    <w:lvl w:ilvl="0" w:tplc="5E763930">
      <w:start w:val="6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E9B4CF5"/>
    <w:multiLevelType w:val="hybridMultilevel"/>
    <w:tmpl w:val="75B28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1E1F2A"/>
    <w:multiLevelType w:val="hybridMultilevel"/>
    <w:tmpl w:val="49607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F3744E"/>
    <w:multiLevelType w:val="multilevel"/>
    <w:tmpl w:val="6304E79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D1C173D"/>
    <w:multiLevelType w:val="singleLevel"/>
    <w:tmpl w:val="98BCFD8C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3F4F6F31"/>
    <w:multiLevelType w:val="singleLevel"/>
    <w:tmpl w:val="D1A0695C"/>
    <w:lvl w:ilvl="0">
      <w:start w:val="1"/>
      <w:numFmt w:val="decimal"/>
      <w:lvlText w:val="%1."/>
      <w:legacy w:legacy="1" w:legacySpace="0" w:legacyIndent="321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47D924EB"/>
    <w:multiLevelType w:val="hybridMultilevel"/>
    <w:tmpl w:val="F20EBBC4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8B400B"/>
    <w:multiLevelType w:val="multilevel"/>
    <w:tmpl w:val="0F6AB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16" w15:restartNumberingAfterBreak="0">
    <w:nsid w:val="54C26798"/>
    <w:multiLevelType w:val="hybridMultilevel"/>
    <w:tmpl w:val="D624D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8444FD"/>
    <w:multiLevelType w:val="hybridMultilevel"/>
    <w:tmpl w:val="C958C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85463F"/>
    <w:multiLevelType w:val="hybridMultilevel"/>
    <w:tmpl w:val="FA622B9C"/>
    <w:lvl w:ilvl="0" w:tplc="0419000F">
      <w:start w:val="1"/>
      <w:numFmt w:val="decimal"/>
      <w:lvlText w:val="%1.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9" w15:restartNumberingAfterBreak="0">
    <w:nsid w:val="70E84EFC"/>
    <w:multiLevelType w:val="hybridMultilevel"/>
    <w:tmpl w:val="46B61BA0"/>
    <w:lvl w:ilvl="0" w:tplc="CEBA65A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103517B"/>
    <w:multiLevelType w:val="hybridMultilevel"/>
    <w:tmpl w:val="20A6E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850AF8"/>
    <w:multiLevelType w:val="hybridMultilevel"/>
    <w:tmpl w:val="28B067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704002"/>
    <w:multiLevelType w:val="multilevel"/>
    <w:tmpl w:val="8084A7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78E95CEA"/>
    <w:multiLevelType w:val="hybridMultilevel"/>
    <w:tmpl w:val="B56EC0C6"/>
    <w:lvl w:ilvl="0" w:tplc="F6EEAFE8">
      <w:start w:val="14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4" w15:restartNumberingAfterBreak="0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4"/>
  </w:num>
  <w:num w:numId="4">
    <w:abstractNumId w:val="2"/>
  </w:num>
  <w:num w:numId="5">
    <w:abstractNumId w:val="11"/>
  </w:num>
  <w:num w:numId="6">
    <w:abstractNumId w:val="5"/>
  </w:num>
  <w:num w:numId="7">
    <w:abstractNumId w:val="7"/>
  </w:num>
  <w:num w:numId="8">
    <w:abstractNumId w:val="3"/>
  </w:num>
  <w:num w:numId="9">
    <w:abstractNumId w:val="16"/>
  </w:num>
  <w:num w:numId="10">
    <w:abstractNumId w:val="18"/>
  </w:num>
  <w:num w:numId="11">
    <w:abstractNumId w:val="17"/>
  </w:num>
  <w:num w:numId="12">
    <w:abstractNumId w:val="21"/>
  </w:num>
  <w:num w:numId="13">
    <w:abstractNumId w:val="22"/>
  </w:num>
  <w:num w:numId="14">
    <w:abstractNumId w:val="14"/>
  </w:num>
  <w:num w:numId="15">
    <w:abstractNumId w:val="9"/>
  </w:num>
  <w:num w:numId="16">
    <w:abstractNumId w:val="8"/>
  </w:num>
  <w:num w:numId="17">
    <w:abstractNumId w:val="10"/>
  </w:num>
  <w:num w:numId="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0"/>
    <w:lvlOverride w:ilvl="0">
      <w:lvl w:ilvl="0">
        <w:start w:val="65535"/>
        <w:numFmt w:val="bullet"/>
        <w:lvlText w:val="-"/>
        <w:legacy w:legacy="1" w:legacySpace="0" w:legacyIndent="312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13"/>
  </w:num>
  <w:num w:numId="25">
    <w:abstractNumId w:val="12"/>
  </w:num>
  <w:num w:numId="26">
    <w:abstractNumId w:val="1"/>
  </w:num>
  <w:num w:numId="27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28">
    <w:abstractNumId w:val="19"/>
  </w:num>
  <w:num w:numId="29">
    <w:abstractNumId w:val="15"/>
  </w:num>
  <w:num w:numId="3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6F1"/>
    <w:rsid w:val="000010CE"/>
    <w:rsid w:val="000039F0"/>
    <w:rsid w:val="00007D47"/>
    <w:rsid w:val="00010B1D"/>
    <w:rsid w:val="00010C81"/>
    <w:rsid w:val="0001298A"/>
    <w:rsid w:val="00012ACC"/>
    <w:rsid w:val="00013A54"/>
    <w:rsid w:val="00016675"/>
    <w:rsid w:val="00021678"/>
    <w:rsid w:val="00024345"/>
    <w:rsid w:val="00024CF8"/>
    <w:rsid w:val="00024DE4"/>
    <w:rsid w:val="000257D0"/>
    <w:rsid w:val="00026575"/>
    <w:rsid w:val="00030102"/>
    <w:rsid w:val="00031ECF"/>
    <w:rsid w:val="00032F2C"/>
    <w:rsid w:val="00033BD9"/>
    <w:rsid w:val="00036FBD"/>
    <w:rsid w:val="00040E09"/>
    <w:rsid w:val="00042F2C"/>
    <w:rsid w:val="00043EE6"/>
    <w:rsid w:val="0004786A"/>
    <w:rsid w:val="00047CCD"/>
    <w:rsid w:val="00050069"/>
    <w:rsid w:val="00052A45"/>
    <w:rsid w:val="0005378B"/>
    <w:rsid w:val="0005406D"/>
    <w:rsid w:val="00060370"/>
    <w:rsid w:val="00062465"/>
    <w:rsid w:val="00064D79"/>
    <w:rsid w:val="0007474F"/>
    <w:rsid w:val="00074CF0"/>
    <w:rsid w:val="00077E6E"/>
    <w:rsid w:val="000821F4"/>
    <w:rsid w:val="0008402B"/>
    <w:rsid w:val="0008446C"/>
    <w:rsid w:val="000846B9"/>
    <w:rsid w:val="00090DFB"/>
    <w:rsid w:val="000929DA"/>
    <w:rsid w:val="000945A4"/>
    <w:rsid w:val="000948D6"/>
    <w:rsid w:val="000A28F1"/>
    <w:rsid w:val="000A6417"/>
    <w:rsid w:val="000A7E88"/>
    <w:rsid w:val="000B5EDC"/>
    <w:rsid w:val="000B7686"/>
    <w:rsid w:val="000C424B"/>
    <w:rsid w:val="000C6178"/>
    <w:rsid w:val="000D5CDF"/>
    <w:rsid w:val="000E064B"/>
    <w:rsid w:val="000E3F39"/>
    <w:rsid w:val="000E7389"/>
    <w:rsid w:val="000F08AA"/>
    <w:rsid w:val="000F1E74"/>
    <w:rsid w:val="000F36BC"/>
    <w:rsid w:val="000F370D"/>
    <w:rsid w:val="000F7263"/>
    <w:rsid w:val="000F74B1"/>
    <w:rsid w:val="000F7A5D"/>
    <w:rsid w:val="001026AB"/>
    <w:rsid w:val="00103B9F"/>
    <w:rsid w:val="00106480"/>
    <w:rsid w:val="001102E5"/>
    <w:rsid w:val="0011375E"/>
    <w:rsid w:val="00113806"/>
    <w:rsid w:val="00114D3D"/>
    <w:rsid w:val="00120BC5"/>
    <w:rsid w:val="00123186"/>
    <w:rsid w:val="0012465A"/>
    <w:rsid w:val="0012671E"/>
    <w:rsid w:val="00127A2A"/>
    <w:rsid w:val="00127BA0"/>
    <w:rsid w:val="00130F44"/>
    <w:rsid w:val="00134056"/>
    <w:rsid w:val="00136875"/>
    <w:rsid w:val="001378FF"/>
    <w:rsid w:val="00141EFC"/>
    <w:rsid w:val="00142F9C"/>
    <w:rsid w:val="0014328E"/>
    <w:rsid w:val="0014522E"/>
    <w:rsid w:val="00155DB6"/>
    <w:rsid w:val="00165423"/>
    <w:rsid w:val="00174720"/>
    <w:rsid w:val="001804CB"/>
    <w:rsid w:val="00182708"/>
    <w:rsid w:val="00182F7E"/>
    <w:rsid w:val="001858BC"/>
    <w:rsid w:val="00186B6F"/>
    <w:rsid w:val="00191FF2"/>
    <w:rsid w:val="0019632F"/>
    <w:rsid w:val="00196C38"/>
    <w:rsid w:val="0019749F"/>
    <w:rsid w:val="001A14F3"/>
    <w:rsid w:val="001A3DC7"/>
    <w:rsid w:val="001A4203"/>
    <w:rsid w:val="001A4E6B"/>
    <w:rsid w:val="001A6304"/>
    <w:rsid w:val="001A68F3"/>
    <w:rsid w:val="001A732A"/>
    <w:rsid w:val="001B26F1"/>
    <w:rsid w:val="001B40C3"/>
    <w:rsid w:val="001B5C45"/>
    <w:rsid w:val="001C0BC9"/>
    <w:rsid w:val="001C22E0"/>
    <w:rsid w:val="001C4944"/>
    <w:rsid w:val="001C5320"/>
    <w:rsid w:val="001D0E7B"/>
    <w:rsid w:val="001D2214"/>
    <w:rsid w:val="001D4ECD"/>
    <w:rsid w:val="001D74CB"/>
    <w:rsid w:val="001E010F"/>
    <w:rsid w:val="001E227C"/>
    <w:rsid w:val="001E2FD0"/>
    <w:rsid w:val="001E4950"/>
    <w:rsid w:val="001E5225"/>
    <w:rsid w:val="00201164"/>
    <w:rsid w:val="0020258B"/>
    <w:rsid w:val="002029A1"/>
    <w:rsid w:val="00206C48"/>
    <w:rsid w:val="0021092B"/>
    <w:rsid w:val="00211ABA"/>
    <w:rsid w:val="002132D2"/>
    <w:rsid w:val="002174A2"/>
    <w:rsid w:val="00217525"/>
    <w:rsid w:val="00217F5F"/>
    <w:rsid w:val="00220E9B"/>
    <w:rsid w:val="0022405D"/>
    <w:rsid w:val="00225D59"/>
    <w:rsid w:val="00233C5F"/>
    <w:rsid w:val="00233F10"/>
    <w:rsid w:val="002364D0"/>
    <w:rsid w:val="00241B27"/>
    <w:rsid w:val="00245C71"/>
    <w:rsid w:val="00255506"/>
    <w:rsid w:val="002560EA"/>
    <w:rsid w:val="00256965"/>
    <w:rsid w:val="00257CB4"/>
    <w:rsid w:val="00261749"/>
    <w:rsid w:val="00265AFD"/>
    <w:rsid w:val="00267B70"/>
    <w:rsid w:val="00273CF6"/>
    <w:rsid w:val="002761BB"/>
    <w:rsid w:val="002768C1"/>
    <w:rsid w:val="00280B0A"/>
    <w:rsid w:val="002830A1"/>
    <w:rsid w:val="002837B6"/>
    <w:rsid w:val="00293CFF"/>
    <w:rsid w:val="00295545"/>
    <w:rsid w:val="002A118F"/>
    <w:rsid w:val="002A64C5"/>
    <w:rsid w:val="002B1858"/>
    <w:rsid w:val="002B1991"/>
    <w:rsid w:val="002B2CFD"/>
    <w:rsid w:val="002B2EBD"/>
    <w:rsid w:val="002B4C5E"/>
    <w:rsid w:val="002B5CD7"/>
    <w:rsid w:val="002C4A65"/>
    <w:rsid w:val="002D0793"/>
    <w:rsid w:val="002D2393"/>
    <w:rsid w:val="002D294D"/>
    <w:rsid w:val="002D73A9"/>
    <w:rsid w:val="002E0FDB"/>
    <w:rsid w:val="002E50F1"/>
    <w:rsid w:val="002E6AA1"/>
    <w:rsid w:val="002F07E2"/>
    <w:rsid w:val="002F10F6"/>
    <w:rsid w:val="002F118B"/>
    <w:rsid w:val="002F2B57"/>
    <w:rsid w:val="002F3127"/>
    <w:rsid w:val="002F41EA"/>
    <w:rsid w:val="002F439D"/>
    <w:rsid w:val="00302139"/>
    <w:rsid w:val="003025DD"/>
    <w:rsid w:val="003029BA"/>
    <w:rsid w:val="00304D3D"/>
    <w:rsid w:val="00305D4C"/>
    <w:rsid w:val="00306DAF"/>
    <w:rsid w:val="00311863"/>
    <w:rsid w:val="00311A9C"/>
    <w:rsid w:val="003142AC"/>
    <w:rsid w:val="00314B5F"/>
    <w:rsid w:val="00314C8E"/>
    <w:rsid w:val="00321EDF"/>
    <w:rsid w:val="003243EA"/>
    <w:rsid w:val="003275AB"/>
    <w:rsid w:val="00327697"/>
    <w:rsid w:val="00331A17"/>
    <w:rsid w:val="0033264D"/>
    <w:rsid w:val="00335812"/>
    <w:rsid w:val="00335C09"/>
    <w:rsid w:val="0033677B"/>
    <w:rsid w:val="00336C29"/>
    <w:rsid w:val="003406DB"/>
    <w:rsid w:val="003509A1"/>
    <w:rsid w:val="0035538C"/>
    <w:rsid w:val="00363900"/>
    <w:rsid w:val="003648A6"/>
    <w:rsid w:val="00370C4F"/>
    <w:rsid w:val="003725C5"/>
    <w:rsid w:val="00376E5E"/>
    <w:rsid w:val="00382205"/>
    <w:rsid w:val="00384CA3"/>
    <w:rsid w:val="00385456"/>
    <w:rsid w:val="00386ABA"/>
    <w:rsid w:val="00386B00"/>
    <w:rsid w:val="00395AAD"/>
    <w:rsid w:val="00397FA3"/>
    <w:rsid w:val="003A1E0D"/>
    <w:rsid w:val="003A3EC5"/>
    <w:rsid w:val="003A75DF"/>
    <w:rsid w:val="003B2B6F"/>
    <w:rsid w:val="003B4EDB"/>
    <w:rsid w:val="003B6AFB"/>
    <w:rsid w:val="003B7C50"/>
    <w:rsid w:val="003C223D"/>
    <w:rsid w:val="003C3A33"/>
    <w:rsid w:val="003C5AF2"/>
    <w:rsid w:val="003D341E"/>
    <w:rsid w:val="003D4BCD"/>
    <w:rsid w:val="003D52BB"/>
    <w:rsid w:val="003E04B6"/>
    <w:rsid w:val="003E0FBC"/>
    <w:rsid w:val="003E2668"/>
    <w:rsid w:val="003F71F0"/>
    <w:rsid w:val="00401201"/>
    <w:rsid w:val="00407DA5"/>
    <w:rsid w:val="00410CEF"/>
    <w:rsid w:val="004126F8"/>
    <w:rsid w:val="00413F18"/>
    <w:rsid w:val="00417745"/>
    <w:rsid w:val="00417EDD"/>
    <w:rsid w:val="004221E6"/>
    <w:rsid w:val="0042341D"/>
    <w:rsid w:val="0042381A"/>
    <w:rsid w:val="004265E8"/>
    <w:rsid w:val="00437475"/>
    <w:rsid w:val="00440F35"/>
    <w:rsid w:val="004455EF"/>
    <w:rsid w:val="004502CD"/>
    <w:rsid w:val="00463EFB"/>
    <w:rsid w:val="004655DF"/>
    <w:rsid w:val="00465B59"/>
    <w:rsid w:val="004677D1"/>
    <w:rsid w:val="00467D96"/>
    <w:rsid w:val="00467FA5"/>
    <w:rsid w:val="00470413"/>
    <w:rsid w:val="00471975"/>
    <w:rsid w:val="004746B2"/>
    <w:rsid w:val="004759F0"/>
    <w:rsid w:val="00480D6F"/>
    <w:rsid w:val="00481D2D"/>
    <w:rsid w:val="00487DE4"/>
    <w:rsid w:val="004906ED"/>
    <w:rsid w:val="0049126B"/>
    <w:rsid w:val="00492935"/>
    <w:rsid w:val="00492BE6"/>
    <w:rsid w:val="004A061D"/>
    <w:rsid w:val="004A0A3F"/>
    <w:rsid w:val="004A0E22"/>
    <w:rsid w:val="004A3AC0"/>
    <w:rsid w:val="004A459E"/>
    <w:rsid w:val="004A547A"/>
    <w:rsid w:val="004C0418"/>
    <w:rsid w:val="004C1CBC"/>
    <w:rsid w:val="004C30E0"/>
    <w:rsid w:val="004C3D21"/>
    <w:rsid w:val="004C6829"/>
    <w:rsid w:val="004C79A1"/>
    <w:rsid w:val="004D3E1C"/>
    <w:rsid w:val="004E0695"/>
    <w:rsid w:val="004E1EA0"/>
    <w:rsid w:val="004E2076"/>
    <w:rsid w:val="004E2CCE"/>
    <w:rsid w:val="004E4882"/>
    <w:rsid w:val="004E4A90"/>
    <w:rsid w:val="004E615E"/>
    <w:rsid w:val="004F2235"/>
    <w:rsid w:val="004F69AC"/>
    <w:rsid w:val="005040D8"/>
    <w:rsid w:val="00505C61"/>
    <w:rsid w:val="00505EDB"/>
    <w:rsid w:val="0051068F"/>
    <w:rsid w:val="00512333"/>
    <w:rsid w:val="00520784"/>
    <w:rsid w:val="005233A5"/>
    <w:rsid w:val="00523E69"/>
    <w:rsid w:val="005278F6"/>
    <w:rsid w:val="00531020"/>
    <w:rsid w:val="00534DFD"/>
    <w:rsid w:val="00535525"/>
    <w:rsid w:val="005360BB"/>
    <w:rsid w:val="0053755E"/>
    <w:rsid w:val="00543106"/>
    <w:rsid w:val="0055691F"/>
    <w:rsid w:val="00562FD4"/>
    <w:rsid w:val="00575F23"/>
    <w:rsid w:val="0058449B"/>
    <w:rsid w:val="00586B54"/>
    <w:rsid w:val="00590A01"/>
    <w:rsid w:val="0059554C"/>
    <w:rsid w:val="005A1F7F"/>
    <w:rsid w:val="005A3A25"/>
    <w:rsid w:val="005A6D17"/>
    <w:rsid w:val="005A7A23"/>
    <w:rsid w:val="005B1CFA"/>
    <w:rsid w:val="005B2AF9"/>
    <w:rsid w:val="005B4649"/>
    <w:rsid w:val="005B5F6C"/>
    <w:rsid w:val="005B5FBA"/>
    <w:rsid w:val="005B643A"/>
    <w:rsid w:val="005C1794"/>
    <w:rsid w:val="005C18EA"/>
    <w:rsid w:val="005C392E"/>
    <w:rsid w:val="005C5A53"/>
    <w:rsid w:val="005D09B7"/>
    <w:rsid w:val="005D342B"/>
    <w:rsid w:val="005D5482"/>
    <w:rsid w:val="005D6134"/>
    <w:rsid w:val="005D77D4"/>
    <w:rsid w:val="005E2F69"/>
    <w:rsid w:val="005E3B2B"/>
    <w:rsid w:val="005E4AF2"/>
    <w:rsid w:val="005E785C"/>
    <w:rsid w:val="005F0997"/>
    <w:rsid w:val="005F21C6"/>
    <w:rsid w:val="005F2A77"/>
    <w:rsid w:val="005F468D"/>
    <w:rsid w:val="00602EC5"/>
    <w:rsid w:val="00620DBD"/>
    <w:rsid w:val="00620E82"/>
    <w:rsid w:val="00621D35"/>
    <w:rsid w:val="0062212A"/>
    <w:rsid w:val="006254FB"/>
    <w:rsid w:val="00627E4F"/>
    <w:rsid w:val="006312DE"/>
    <w:rsid w:val="00631C7F"/>
    <w:rsid w:val="006320D4"/>
    <w:rsid w:val="00635979"/>
    <w:rsid w:val="0064561C"/>
    <w:rsid w:val="00646B4F"/>
    <w:rsid w:val="00650B0C"/>
    <w:rsid w:val="006536D0"/>
    <w:rsid w:val="00655F85"/>
    <w:rsid w:val="006566F9"/>
    <w:rsid w:val="00657AF8"/>
    <w:rsid w:val="0066597B"/>
    <w:rsid w:val="006660A4"/>
    <w:rsid w:val="006662C9"/>
    <w:rsid w:val="00670CFF"/>
    <w:rsid w:val="006713A4"/>
    <w:rsid w:val="00671BA0"/>
    <w:rsid w:val="00681DAD"/>
    <w:rsid w:val="006950F4"/>
    <w:rsid w:val="00696A26"/>
    <w:rsid w:val="006A0FF4"/>
    <w:rsid w:val="006A3648"/>
    <w:rsid w:val="006A4B19"/>
    <w:rsid w:val="006A5323"/>
    <w:rsid w:val="006A5FD9"/>
    <w:rsid w:val="006A6002"/>
    <w:rsid w:val="006B01D5"/>
    <w:rsid w:val="006B0AD2"/>
    <w:rsid w:val="006B16CF"/>
    <w:rsid w:val="006B2410"/>
    <w:rsid w:val="006B2779"/>
    <w:rsid w:val="006B34F6"/>
    <w:rsid w:val="006B6291"/>
    <w:rsid w:val="006C0054"/>
    <w:rsid w:val="006C1637"/>
    <w:rsid w:val="006C37A4"/>
    <w:rsid w:val="006C42F4"/>
    <w:rsid w:val="006D1102"/>
    <w:rsid w:val="006D3CC7"/>
    <w:rsid w:val="006D4E84"/>
    <w:rsid w:val="006D656D"/>
    <w:rsid w:val="006D7EDE"/>
    <w:rsid w:val="006E0F9C"/>
    <w:rsid w:val="006E58D4"/>
    <w:rsid w:val="006E7799"/>
    <w:rsid w:val="006F0B9C"/>
    <w:rsid w:val="006F1AE8"/>
    <w:rsid w:val="006F294E"/>
    <w:rsid w:val="006F494A"/>
    <w:rsid w:val="006F6114"/>
    <w:rsid w:val="006F73C1"/>
    <w:rsid w:val="006F7576"/>
    <w:rsid w:val="006F7844"/>
    <w:rsid w:val="007031C1"/>
    <w:rsid w:val="007041B2"/>
    <w:rsid w:val="00707334"/>
    <w:rsid w:val="00711EAD"/>
    <w:rsid w:val="0071553F"/>
    <w:rsid w:val="007214A6"/>
    <w:rsid w:val="007218F8"/>
    <w:rsid w:val="00722E77"/>
    <w:rsid w:val="00730238"/>
    <w:rsid w:val="00730538"/>
    <w:rsid w:val="007314AD"/>
    <w:rsid w:val="00733C31"/>
    <w:rsid w:val="007348F1"/>
    <w:rsid w:val="00734DC5"/>
    <w:rsid w:val="00735E94"/>
    <w:rsid w:val="00740DC6"/>
    <w:rsid w:val="00740E31"/>
    <w:rsid w:val="0074398F"/>
    <w:rsid w:val="0074549D"/>
    <w:rsid w:val="007456EF"/>
    <w:rsid w:val="00746B41"/>
    <w:rsid w:val="00750744"/>
    <w:rsid w:val="00754688"/>
    <w:rsid w:val="007551CA"/>
    <w:rsid w:val="00755551"/>
    <w:rsid w:val="00760087"/>
    <w:rsid w:val="00762D58"/>
    <w:rsid w:val="00766D26"/>
    <w:rsid w:val="007674CA"/>
    <w:rsid w:val="00767891"/>
    <w:rsid w:val="00767B41"/>
    <w:rsid w:val="00767F27"/>
    <w:rsid w:val="00776962"/>
    <w:rsid w:val="00776DD5"/>
    <w:rsid w:val="00776E2E"/>
    <w:rsid w:val="00780509"/>
    <w:rsid w:val="00785879"/>
    <w:rsid w:val="00785ED5"/>
    <w:rsid w:val="00793311"/>
    <w:rsid w:val="00795791"/>
    <w:rsid w:val="007A0C55"/>
    <w:rsid w:val="007A3A0B"/>
    <w:rsid w:val="007A4ADE"/>
    <w:rsid w:val="007A7067"/>
    <w:rsid w:val="007A7C41"/>
    <w:rsid w:val="007B20A7"/>
    <w:rsid w:val="007B579D"/>
    <w:rsid w:val="007C0912"/>
    <w:rsid w:val="007C3B48"/>
    <w:rsid w:val="007D4FFC"/>
    <w:rsid w:val="007E2272"/>
    <w:rsid w:val="007E30AF"/>
    <w:rsid w:val="007E587B"/>
    <w:rsid w:val="007F0ED3"/>
    <w:rsid w:val="007F27C4"/>
    <w:rsid w:val="007F2879"/>
    <w:rsid w:val="008007FB"/>
    <w:rsid w:val="008016A3"/>
    <w:rsid w:val="00801E0F"/>
    <w:rsid w:val="00804297"/>
    <w:rsid w:val="0081057C"/>
    <w:rsid w:val="00811284"/>
    <w:rsid w:val="008140A9"/>
    <w:rsid w:val="00814B45"/>
    <w:rsid w:val="00816913"/>
    <w:rsid w:val="00817255"/>
    <w:rsid w:val="00820DC4"/>
    <w:rsid w:val="00822E81"/>
    <w:rsid w:val="00823CFB"/>
    <w:rsid w:val="0083166F"/>
    <w:rsid w:val="008435E4"/>
    <w:rsid w:val="008442B0"/>
    <w:rsid w:val="00847C99"/>
    <w:rsid w:val="00852AE6"/>
    <w:rsid w:val="00853BE2"/>
    <w:rsid w:val="0085477E"/>
    <w:rsid w:val="00857FC6"/>
    <w:rsid w:val="00861B43"/>
    <w:rsid w:val="00863303"/>
    <w:rsid w:val="008643E4"/>
    <w:rsid w:val="00871DE7"/>
    <w:rsid w:val="00873A9A"/>
    <w:rsid w:val="00874B90"/>
    <w:rsid w:val="0088256C"/>
    <w:rsid w:val="008837DF"/>
    <w:rsid w:val="008910F2"/>
    <w:rsid w:val="00893877"/>
    <w:rsid w:val="008A3F4C"/>
    <w:rsid w:val="008A6D9E"/>
    <w:rsid w:val="008A7046"/>
    <w:rsid w:val="008B3081"/>
    <w:rsid w:val="008B4F42"/>
    <w:rsid w:val="008B5839"/>
    <w:rsid w:val="008B5B92"/>
    <w:rsid w:val="008C0297"/>
    <w:rsid w:val="008C60A5"/>
    <w:rsid w:val="008C7B69"/>
    <w:rsid w:val="008D00BE"/>
    <w:rsid w:val="008D1972"/>
    <w:rsid w:val="008D6D84"/>
    <w:rsid w:val="008E2112"/>
    <w:rsid w:val="008E70FE"/>
    <w:rsid w:val="008F42BE"/>
    <w:rsid w:val="008F554A"/>
    <w:rsid w:val="008F61DA"/>
    <w:rsid w:val="008F74A6"/>
    <w:rsid w:val="009010E2"/>
    <w:rsid w:val="00904B13"/>
    <w:rsid w:val="00905C45"/>
    <w:rsid w:val="00910FB3"/>
    <w:rsid w:val="00913B70"/>
    <w:rsid w:val="009145FB"/>
    <w:rsid w:val="0091573A"/>
    <w:rsid w:val="00921902"/>
    <w:rsid w:val="00932A2D"/>
    <w:rsid w:val="00933E59"/>
    <w:rsid w:val="00946518"/>
    <w:rsid w:val="00953929"/>
    <w:rsid w:val="00957766"/>
    <w:rsid w:val="009613CB"/>
    <w:rsid w:val="00963770"/>
    <w:rsid w:val="00964095"/>
    <w:rsid w:val="00966161"/>
    <w:rsid w:val="00966270"/>
    <w:rsid w:val="00967DB3"/>
    <w:rsid w:val="009710D7"/>
    <w:rsid w:val="00973FC5"/>
    <w:rsid w:val="009759CC"/>
    <w:rsid w:val="009837A1"/>
    <w:rsid w:val="009939C2"/>
    <w:rsid w:val="00995E41"/>
    <w:rsid w:val="00997D88"/>
    <w:rsid w:val="009A48ED"/>
    <w:rsid w:val="009A56F4"/>
    <w:rsid w:val="009A7E79"/>
    <w:rsid w:val="009B059F"/>
    <w:rsid w:val="009B0665"/>
    <w:rsid w:val="009B1B5A"/>
    <w:rsid w:val="009B24D2"/>
    <w:rsid w:val="009B36B7"/>
    <w:rsid w:val="009B3B21"/>
    <w:rsid w:val="009B5AA0"/>
    <w:rsid w:val="009C18D4"/>
    <w:rsid w:val="009D056E"/>
    <w:rsid w:val="009D1F31"/>
    <w:rsid w:val="009D543E"/>
    <w:rsid w:val="009E0D24"/>
    <w:rsid w:val="009E16AC"/>
    <w:rsid w:val="009E1E0A"/>
    <w:rsid w:val="009E2DB2"/>
    <w:rsid w:val="009E5D06"/>
    <w:rsid w:val="009E7B01"/>
    <w:rsid w:val="009F35F5"/>
    <w:rsid w:val="00A003D6"/>
    <w:rsid w:val="00A01D81"/>
    <w:rsid w:val="00A0334A"/>
    <w:rsid w:val="00A07FF8"/>
    <w:rsid w:val="00A108E0"/>
    <w:rsid w:val="00A10B6C"/>
    <w:rsid w:val="00A1183A"/>
    <w:rsid w:val="00A12BF5"/>
    <w:rsid w:val="00A15E8B"/>
    <w:rsid w:val="00A20A57"/>
    <w:rsid w:val="00A21B61"/>
    <w:rsid w:val="00A2301F"/>
    <w:rsid w:val="00A2362E"/>
    <w:rsid w:val="00A23897"/>
    <w:rsid w:val="00A25AB1"/>
    <w:rsid w:val="00A26BAE"/>
    <w:rsid w:val="00A33803"/>
    <w:rsid w:val="00A368BB"/>
    <w:rsid w:val="00A4161D"/>
    <w:rsid w:val="00A47E4C"/>
    <w:rsid w:val="00A50AAD"/>
    <w:rsid w:val="00A50E70"/>
    <w:rsid w:val="00A55148"/>
    <w:rsid w:val="00A55387"/>
    <w:rsid w:val="00A579B4"/>
    <w:rsid w:val="00A60A8F"/>
    <w:rsid w:val="00A60F6E"/>
    <w:rsid w:val="00A6532A"/>
    <w:rsid w:val="00A65854"/>
    <w:rsid w:val="00A65ECD"/>
    <w:rsid w:val="00A664F4"/>
    <w:rsid w:val="00A66522"/>
    <w:rsid w:val="00A74573"/>
    <w:rsid w:val="00A75AD7"/>
    <w:rsid w:val="00A760FB"/>
    <w:rsid w:val="00A76911"/>
    <w:rsid w:val="00A77C47"/>
    <w:rsid w:val="00A81C54"/>
    <w:rsid w:val="00A8364D"/>
    <w:rsid w:val="00A905C0"/>
    <w:rsid w:val="00A91822"/>
    <w:rsid w:val="00A926C4"/>
    <w:rsid w:val="00AA482B"/>
    <w:rsid w:val="00AA489E"/>
    <w:rsid w:val="00AA56B1"/>
    <w:rsid w:val="00AA75E4"/>
    <w:rsid w:val="00AB0C38"/>
    <w:rsid w:val="00AB4EAF"/>
    <w:rsid w:val="00AB551A"/>
    <w:rsid w:val="00AB5EB7"/>
    <w:rsid w:val="00AB5F86"/>
    <w:rsid w:val="00AC0074"/>
    <w:rsid w:val="00AC1801"/>
    <w:rsid w:val="00AC226A"/>
    <w:rsid w:val="00AC7FD3"/>
    <w:rsid w:val="00AD5DF1"/>
    <w:rsid w:val="00AE1191"/>
    <w:rsid w:val="00AE44DF"/>
    <w:rsid w:val="00AF0C9B"/>
    <w:rsid w:val="00AF1B6F"/>
    <w:rsid w:val="00AF2F23"/>
    <w:rsid w:val="00AF38A2"/>
    <w:rsid w:val="00AF74CE"/>
    <w:rsid w:val="00B0133E"/>
    <w:rsid w:val="00B0186E"/>
    <w:rsid w:val="00B01870"/>
    <w:rsid w:val="00B0364D"/>
    <w:rsid w:val="00B039C1"/>
    <w:rsid w:val="00B06858"/>
    <w:rsid w:val="00B06A4C"/>
    <w:rsid w:val="00B16EBE"/>
    <w:rsid w:val="00B23623"/>
    <w:rsid w:val="00B2420E"/>
    <w:rsid w:val="00B24A94"/>
    <w:rsid w:val="00B30DDC"/>
    <w:rsid w:val="00B310F8"/>
    <w:rsid w:val="00B320A2"/>
    <w:rsid w:val="00B33174"/>
    <w:rsid w:val="00B33F25"/>
    <w:rsid w:val="00B34ADC"/>
    <w:rsid w:val="00B361F8"/>
    <w:rsid w:val="00B4052A"/>
    <w:rsid w:val="00B405F8"/>
    <w:rsid w:val="00B41491"/>
    <w:rsid w:val="00B461E8"/>
    <w:rsid w:val="00B53726"/>
    <w:rsid w:val="00B53F0F"/>
    <w:rsid w:val="00B56D52"/>
    <w:rsid w:val="00B62050"/>
    <w:rsid w:val="00B63EA3"/>
    <w:rsid w:val="00B66FE1"/>
    <w:rsid w:val="00B70ED8"/>
    <w:rsid w:val="00B73106"/>
    <w:rsid w:val="00B76703"/>
    <w:rsid w:val="00B81045"/>
    <w:rsid w:val="00B86673"/>
    <w:rsid w:val="00B86843"/>
    <w:rsid w:val="00B87620"/>
    <w:rsid w:val="00B943A2"/>
    <w:rsid w:val="00B964CE"/>
    <w:rsid w:val="00B96B0A"/>
    <w:rsid w:val="00BA63DB"/>
    <w:rsid w:val="00BA7105"/>
    <w:rsid w:val="00BB1445"/>
    <w:rsid w:val="00BB1944"/>
    <w:rsid w:val="00BB25AB"/>
    <w:rsid w:val="00BB25DA"/>
    <w:rsid w:val="00BB4743"/>
    <w:rsid w:val="00BB5632"/>
    <w:rsid w:val="00BB56B0"/>
    <w:rsid w:val="00BC0AAA"/>
    <w:rsid w:val="00BC30A2"/>
    <w:rsid w:val="00BC631A"/>
    <w:rsid w:val="00BC7608"/>
    <w:rsid w:val="00BD1D3A"/>
    <w:rsid w:val="00BD4709"/>
    <w:rsid w:val="00BD6C0D"/>
    <w:rsid w:val="00BE4D0C"/>
    <w:rsid w:val="00BE5527"/>
    <w:rsid w:val="00BE5AC2"/>
    <w:rsid w:val="00BE6D72"/>
    <w:rsid w:val="00BE7A84"/>
    <w:rsid w:val="00BF0AA7"/>
    <w:rsid w:val="00BF1A02"/>
    <w:rsid w:val="00BF3BA5"/>
    <w:rsid w:val="00BF4011"/>
    <w:rsid w:val="00BF68AB"/>
    <w:rsid w:val="00BF6BDD"/>
    <w:rsid w:val="00C0365B"/>
    <w:rsid w:val="00C047D3"/>
    <w:rsid w:val="00C06B8A"/>
    <w:rsid w:val="00C06C95"/>
    <w:rsid w:val="00C13508"/>
    <w:rsid w:val="00C25313"/>
    <w:rsid w:val="00C306AC"/>
    <w:rsid w:val="00C33EE8"/>
    <w:rsid w:val="00C3549B"/>
    <w:rsid w:val="00C41816"/>
    <w:rsid w:val="00C42964"/>
    <w:rsid w:val="00C45CB0"/>
    <w:rsid w:val="00C5184D"/>
    <w:rsid w:val="00C52589"/>
    <w:rsid w:val="00C52F6F"/>
    <w:rsid w:val="00C633FB"/>
    <w:rsid w:val="00C63DCC"/>
    <w:rsid w:val="00C642AF"/>
    <w:rsid w:val="00C73A47"/>
    <w:rsid w:val="00C809C4"/>
    <w:rsid w:val="00C84B4A"/>
    <w:rsid w:val="00C85FC3"/>
    <w:rsid w:val="00C879D2"/>
    <w:rsid w:val="00C92546"/>
    <w:rsid w:val="00C947BB"/>
    <w:rsid w:val="00C94FAB"/>
    <w:rsid w:val="00C95D6D"/>
    <w:rsid w:val="00C965A5"/>
    <w:rsid w:val="00CA1222"/>
    <w:rsid w:val="00CA4A7A"/>
    <w:rsid w:val="00CA4E38"/>
    <w:rsid w:val="00CA5DA2"/>
    <w:rsid w:val="00CA7439"/>
    <w:rsid w:val="00CB0457"/>
    <w:rsid w:val="00CB0575"/>
    <w:rsid w:val="00CB25AD"/>
    <w:rsid w:val="00CB629F"/>
    <w:rsid w:val="00CC1CCC"/>
    <w:rsid w:val="00CC38DC"/>
    <w:rsid w:val="00CC72E0"/>
    <w:rsid w:val="00CD1014"/>
    <w:rsid w:val="00CD6C71"/>
    <w:rsid w:val="00CE188D"/>
    <w:rsid w:val="00CE4132"/>
    <w:rsid w:val="00CF6184"/>
    <w:rsid w:val="00CF62A8"/>
    <w:rsid w:val="00CF70B2"/>
    <w:rsid w:val="00D02E90"/>
    <w:rsid w:val="00D03131"/>
    <w:rsid w:val="00D04221"/>
    <w:rsid w:val="00D04456"/>
    <w:rsid w:val="00D116F9"/>
    <w:rsid w:val="00D16550"/>
    <w:rsid w:val="00D2035F"/>
    <w:rsid w:val="00D21CDA"/>
    <w:rsid w:val="00D24044"/>
    <w:rsid w:val="00D25BAC"/>
    <w:rsid w:val="00D3070F"/>
    <w:rsid w:val="00D316F8"/>
    <w:rsid w:val="00D34854"/>
    <w:rsid w:val="00D35486"/>
    <w:rsid w:val="00D360F6"/>
    <w:rsid w:val="00D362F5"/>
    <w:rsid w:val="00D36A41"/>
    <w:rsid w:val="00D40BE4"/>
    <w:rsid w:val="00D5214A"/>
    <w:rsid w:val="00D534AE"/>
    <w:rsid w:val="00D53569"/>
    <w:rsid w:val="00D55144"/>
    <w:rsid w:val="00D57B49"/>
    <w:rsid w:val="00D61B73"/>
    <w:rsid w:val="00D63989"/>
    <w:rsid w:val="00D665D1"/>
    <w:rsid w:val="00D704B4"/>
    <w:rsid w:val="00D7321F"/>
    <w:rsid w:val="00D73DA2"/>
    <w:rsid w:val="00D757CE"/>
    <w:rsid w:val="00D8453C"/>
    <w:rsid w:val="00D922EF"/>
    <w:rsid w:val="00D968B3"/>
    <w:rsid w:val="00DA6B9C"/>
    <w:rsid w:val="00DA6C04"/>
    <w:rsid w:val="00DB343C"/>
    <w:rsid w:val="00DB6F08"/>
    <w:rsid w:val="00DB72A4"/>
    <w:rsid w:val="00DB7EB3"/>
    <w:rsid w:val="00DC093F"/>
    <w:rsid w:val="00DC0D12"/>
    <w:rsid w:val="00DC1C1E"/>
    <w:rsid w:val="00DC36D8"/>
    <w:rsid w:val="00DC51AB"/>
    <w:rsid w:val="00DC7EF3"/>
    <w:rsid w:val="00DD0C1A"/>
    <w:rsid w:val="00DE5BF9"/>
    <w:rsid w:val="00DE781F"/>
    <w:rsid w:val="00DF0403"/>
    <w:rsid w:val="00DF1538"/>
    <w:rsid w:val="00DF238D"/>
    <w:rsid w:val="00DF28A8"/>
    <w:rsid w:val="00DF4E91"/>
    <w:rsid w:val="00E057EE"/>
    <w:rsid w:val="00E10A04"/>
    <w:rsid w:val="00E1401B"/>
    <w:rsid w:val="00E177CE"/>
    <w:rsid w:val="00E21C40"/>
    <w:rsid w:val="00E2566D"/>
    <w:rsid w:val="00E3321C"/>
    <w:rsid w:val="00E36266"/>
    <w:rsid w:val="00E370CE"/>
    <w:rsid w:val="00E43964"/>
    <w:rsid w:val="00E43AE7"/>
    <w:rsid w:val="00E44014"/>
    <w:rsid w:val="00E441C2"/>
    <w:rsid w:val="00E45AB5"/>
    <w:rsid w:val="00E46A40"/>
    <w:rsid w:val="00E534C3"/>
    <w:rsid w:val="00E557C9"/>
    <w:rsid w:val="00E56455"/>
    <w:rsid w:val="00E63031"/>
    <w:rsid w:val="00E636EE"/>
    <w:rsid w:val="00E642A3"/>
    <w:rsid w:val="00E66954"/>
    <w:rsid w:val="00E70D5C"/>
    <w:rsid w:val="00E746F8"/>
    <w:rsid w:val="00E76473"/>
    <w:rsid w:val="00E854B7"/>
    <w:rsid w:val="00E8582C"/>
    <w:rsid w:val="00E86ED5"/>
    <w:rsid w:val="00E929DC"/>
    <w:rsid w:val="00E9310F"/>
    <w:rsid w:val="00E938CE"/>
    <w:rsid w:val="00EA0D01"/>
    <w:rsid w:val="00EA6DB6"/>
    <w:rsid w:val="00EA70D3"/>
    <w:rsid w:val="00EA7EFE"/>
    <w:rsid w:val="00EB65A2"/>
    <w:rsid w:val="00EB6613"/>
    <w:rsid w:val="00EB7849"/>
    <w:rsid w:val="00EC0516"/>
    <w:rsid w:val="00EC31E3"/>
    <w:rsid w:val="00EC351E"/>
    <w:rsid w:val="00EC3857"/>
    <w:rsid w:val="00EC3C3B"/>
    <w:rsid w:val="00EC481A"/>
    <w:rsid w:val="00EC533B"/>
    <w:rsid w:val="00EC5CFA"/>
    <w:rsid w:val="00ED2050"/>
    <w:rsid w:val="00ED3F41"/>
    <w:rsid w:val="00ED643C"/>
    <w:rsid w:val="00ED678C"/>
    <w:rsid w:val="00EE1988"/>
    <w:rsid w:val="00EE4315"/>
    <w:rsid w:val="00EE4B49"/>
    <w:rsid w:val="00EF1665"/>
    <w:rsid w:val="00EF2609"/>
    <w:rsid w:val="00EF3537"/>
    <w:rsid w:val="00EF39AE"/>
    <w:rsid w:val="00EF3D0B"/>
    <w:rsid w:val="00EF524E"/>
    <w:rsid w:val="00EF59ED"/>
    <w:rsid w:val="00F0181E"/>
    <w:rsid w:val="00F02DDE"/>
    <w:rsid w:val="00F03990"/>
    <w:rsid w:val="00F03D45"/>
    <w:rsid w:val="00F07AA7"/>
    <w:rsid w:val="00F14B8B"/>
    <w:rsid w:val="00F169A2"/>
    <w:rsid w:val="00F16B70"/>
    <w:rsid w:val="00F2079B"/>
    <w:rsid w:val="00F225DD"/>
    <w:rsid w:val="00F22A97"/>
    <w:rsid w:val="00F25BB6"/>
    <w:rsid w:val="00F26A44"/>
    <w:rsid w:val="00F31F4B"/>
    <w:rsid w:val="00F34FB3"/>
    <w:rsid w:val="00F37BA0"/>
    <w:rsid w:val="00F412D1"/>
    <w:rsid w:val="00F4329A"/>
    <w:rsid w:val="00F46BF2"/>
    <w:rsid w:val="00F4731F"/>
    <w:rsid w:val="00F52BAA"/>
    <w:rsid w:val="00F53E52"/>
    <w:rsid w:val="00F73959"/>
    <w:rsid w:val="00F7462A"/>
    <w:rsid w:val="00F76475"/>
    <w:rsid w:val="00F76771"/>
    <w:rsid w:val="00F76C11"/>
    <w:rsid w:val="00F81F85"/>
    <w:rsid w:val="00F833D7"/>
    <w:rsid w:val="00F9151D"/>
    <w:rsid w:val="00F92EC3"/>
    <w:rsid w:val="00F9401A"/>
    <w:rsid w:val="00F97433"/>
    <w:rsid w:val="00F97C52"/>
    <w:rsid w:val="00FA13D7"/>
    <w:rsid w:val="00FB0814"/>
    <w:rsid w:val="00FB41F3"/>
    <w:rsid w:val="00FB4FC2"/>
    <w:rsid w:val="00FB51AE"/>
    <w:rsid w:val="00FB6DBE"/>
    <w:rsid w:val="00FB6E93"/>
    <w:rsid w:val="00FC0A82"/>
    <w:rsid w:val="00FC1DD9"/>
    <w:rsid w:val="00FC48AD"/>
    <w:rsid w:val="00FD00D5"/>
    <w:rsid w:val="00FD361B"/>
    <w:rsid w:val="00FD462D"/>
    <w:rsid w:val="00FD4FE8"/>
    <w:rsid w:val="00FE1807"/>
    <w:rsid w:val="00FE2CFE"/>
    <w:rsid w:val="00FE4D3B"/>
    <w:rsid w:val="00FE4DE7"/>
    <w:rsid w:val="00FE5E2B"/>
    <w:rsid w:val="00FE6C40"/>
    <w:rsid w:val="00FE73F9"/>
    <w:rsid w:val="00FF6AC7"/>
    <w:rsid w:val="00FF7A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A5E6D1"/>
  <w15:docId w15:val="{2E54F627-9FD1-485B-A120-5BFE7A3E4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554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6AC7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C047D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18270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B26F1"/>
    <w:pPr>
      <w:spacing w:before="100" w:beforeAutospacing="1" w:after="100" w:afterAutospacing="1"/>
    </w:pPr>
  </w:style>
  <w:style w:type="paragraph" w:styleId="21">
    <w:name w:val="List 2"/>
    <w:basedOn w:val="a"/>
    <w:rsid w:val="00FF6AC7"/>
    <w:pPr>
      <w:ind w:left="566" w:hanging="283"/>
    </w:pPr>
  </w:style>
  <w:style w:type="paragraph" w:styleId="22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basedOn w:val="a0"/>
    <w:qFormat/>
    <w:rsid w:val="00FF6AC7"/>
    <w:rPr>
      <w:b/>
      <w:bCs/>
    </w:rPr>
  </w:style>
  <w:style w:type="paragraph" w:styleId="a5">
    <w:name w:val="footnote text"/>
    <w:basedOn w:val="a"/>
    <w:semiHidden/>
    <w:rsid w:val="00FF6AC7"/>
    <w:rPr>
      <w:sz w:val="20"/>
      <w:szCs w:val="20"/>
    </w:rPr>
  </w:style>
  <w:style w:type="character" w:styleId="a6">
    <w:name w:val="footnote reference"/>
    <w:basedOn w:val="a0"/>
    <w:semiHidden/>
    <w:rsid w:val="00FF6AC7"/>
    <w:rPr>
      <w:vertAlign w:val="superscript"/>
    </w:rPr>
  </w:style>
  <w:style w:type="paragraph" w:styleId="a7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3">
    <w:name w:val="Body Text 2"/>
    <w:basedOn w:val="a"/>
    <w:rsid w:val="00BD4709"/>
    <w:pPr>
      <w:spacing w:after="120" w:line="480" w:lineRule="auto"/>
    </w:pPr>
  </w:style>
  <w:style w:type="paragraph" w:styleId="a8">
    <w:name w:val="Body Text"/>
    <w:basedOn w:val="a"/>
    <w:link w:val="a9"/>
    <w:rsid w:val="00BD4709"/>
    <w:pPr>
      <w:spacing w:after="120"/>
    </w:pPr>
  </w:style>
  <w:style w:type="character" w:customStyle="1" w:styleId="a9">
    <w:name w:val="Основной текст Знак"/>
    <w:basedOn w:val="a0"/>
    <w:link w:val="a8"/>
    <w:rsid w:val="00BD4709"/>
    <w:rPr>
      <w:sz w:val="24"/>
      <w:szCs w:val="24"/>
      <w:lang w:val="ru-RU" w:eastAsia="ru-RU" w:bidi="ar-SA"/>
    </w:rPr>
  </w:style>
  <w:style w:type="character" w:styleId="aa">
    <w:name w:val="annotation reference"/>
    <w:basedOn w:val="a0"/>
    <w:semiHidden/>
    <w:rsid w:val="003E0FBC"/>
    <w:rPr>
      <w:sz w:val="16"/>
      <w:szCs w:val="16"/>
    </w:rPr>
  </w:style>
  <w:style w:type="paragraph" w:styleId="ab">
    <w:name w:val="annotation text"/>
    <w:basedOn w:val="a"/>
    <w:semiHidden/>
    <w:rsid w:val="003E0FBC"/>
    <w:rPr>
      <w:sz w:val="20"/>
      <w:szCs w:val="20"/>
    </w:rPr>
  </w:style>
  <w:style w:type="paragraph" w:styleId="ac">
    <w:name w:val="annotation subject"/>
    <w:basedOn w:val="ab"/>
    <w:next w:val="ab"/>
    <w:semiHidden/>
    <w:rsid w:val="003E0FBC"/>
    <w:rPr>
      <w:b/>
      <w:bCs/>
    </w:rPr>
  </w:style>
  <w:style w:type="table" w:styleId="ad">
    <w:name w:val="Table Grid"/>
    <w:basedOn w:val="a1"/>
    <w:rsid w:val="007B5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413F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footer"/>
    <w:basedOn w:val="a"/>
    <w:rsid w:val="00C633FB"/>
    <w:pPr>
      <w:tabs>
        <w:tab w:val="center" w:pos="4677"/>
        <w:tab w:val="right" w:pos="9355"/>
      </w:tabs>
    </w:pPr>
  </w:style>
  <w:style w:type="character" w:styleId="af0">
    <w:name w:val="page number"/>
    <w:basedOn w:val="a0"/>
    <w:rsid w:val="00C633FB"/>
  </w:style>
  <w:style w:type="paragraph" w:styleId="af1">
    <w:name w:val="header"/>
    <w:basedOn w:val="a"/>
    <w:rsid w:val="00762D58"/>
    <w:pPr>
      <w:tabs>
        <w:tab w:val="center" w:pos="4677"/>
        <w:tab w:val="right" w:pos="9355"/>
      </w:tabs>
    </w:pPr>
  </w:style>
  <w:style w:type="character" w:styleId="af2">
    <w:name w:val="Hyperlink"/>
    <w:basedOn w:val="a0"/>
    <w:rsid w:val="00814B45"/>
    <w:rPr>
      <w:color w:val="0000FF"/>
      <w:u w:val="single"/>
    </w:rPr>
  </w:style>
  <w:style w:type="paragraph" w:styleId="af3">
    <w:name w:val="List"/>
    <w:basedOn w:val="a"/>
    <w:rsid w:val="00BF3BA5"/>
    <w:pPr>
      <w:ind w:left="283" w:hanging="283"/>
    </w:pPr>
  </w:style>
  <w:style w:type="table" w:customStyle="1" w:styleId="12">
    <w:name w:val="Сетка таблицы1"/>
    <w:basedOn w:val="a1"/>
    <w:next w:val="ad"/>
    <w:uiPriority w:val="59"/>
    <w:rsid w:val="00FE73F9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4">
    <w:name w:val="List Paragraph"/>
    <w:basedOn w:val="a"/>
    <w:uiPriority w:val="34"/>
    <w:qFormat/>
    <w:rsid w:val="006D4E84"/>
    <w:pPr>
      <w:ind w:left="720"/>
      <w:contextualSpacing/>
    </w:pPr>
  </w:style>
  <w:style w:type="paragraph" w:styleId="31">
    <w:name w:val="Body Text 3"/>
    <w:basedOn w:val="a"/>
    <w:link w:val="32"/>
    <w:rsid w:val="00C4296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C42964"/>
    <w:rPr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C047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18270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rsid w:val="00AB5F86"/>
    <w:rPr>
      <w:sz w:val="24"/>
      <w:szCs w:val="24"/>
    </w:rPr>
  </w:style>
  <w:style w:type="paragraph" w:customStyle="1" w:styleId="c2">
    <w:name w:val="c2"/>
    <w:basedOn w:val="a"/>
    <w:rsid w:val="00AB5F86"/>
    <w:pPr>
      <w:spacing w:before="90" w:after="90"/>
    </w:pPr>
  </w:style>
  <w:style w:type="character" w:customStyle="1" w:styleId="c4">
    <w:name w:val="c4"/>
    <w:basedOn w:val="a0"/>
    <w:rsid w:val="00AB5F86"/>
  </w:style>
  <w:style w:type="paragraph" w:customStyle="1" w:styleId="Standard">
    <w:name w:val="Standard"/>
    <w:rsid w:val="004265E8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character" w:customStyle="1" w:styleId="33">
    <w:name w:val="Основной текст (3)_"/>
    <w:basedOn w:val="a0"/>
    <w:link w:val="34"/>
    <w:rsid w:val="00A926C4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A926C4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://infourok.ru/" TargetMode="External"/><Relationship Id="rId18" Type="http://schemas.openxmlformats.org/officeDocument/2006/relationships/hyperlink" Target="http://nsportal.ru/shkola/materialy-metodicheskikh-obedinenii/library/2014/08/12/formy-i-metody-obucheniya-obzh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aleksejev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bezzhd.ru" TargetMode="External"/><Relationship Id="rId17" Type="http://schemas.openxmlformats.org/officeDocument/2006/relationships/hyperlink" Target="http://nsportal.ru/" TargetMode="External"/><Relationship Id="rId25" Type="http://schemas.openxmlformats.org/officeDocument/2006/relationships/hyperlink" Target="https://zoom.us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i.bataisite.ru/u/d6/79121098d711e4a678fc6f73bb7a0a/-/%D0%9C%D0%95%D0%A2%D0%9E%D0%94%D0%98%D0%A7%D0%95%D0%A1%D0%9A%D0%98%D0%95%20%D0%A0%D0%95%D0%9A%D0%9E%D0%9C%D0%95%D0%9D%D0%94%D0%90%D0%A6%D0%98%D0%98%20%D0%9F%D0%9E%20%D0%92%D0%AB%D0%9F%D0%9E%D0%9B%D0%9D%D0%95%D0%9D%D0%98%D0%AE%20%D0%92%D0%9D%D0%95%D0%90%D0%A3%D0%94%D0%98%D0%A2%D0%9E%D0%A0%D0%9D%D0%9E%D0%99%20%D0%A1%D0%90%D0%9C%D0%9E%D0%A1%D0%A2%D0%9E%D0%AF%D0%A2%D0%95%D0%9B%D0%AC%D0%9D%D0%9E%D0%99%20%D0%A0%D0%90%D0%91%D0%9E%D0%A2%D0%AB.doc" TargetMode="External"/><Relationship Id="rId20" Type="http://schemas.openxmlformats.org/officeDocument/2006/relationships/hyperlink" Target="http://aplik.ru/studentu/2-kurs/metodicheskie-rekomendatcii-o-prepodavanii-predmeta-osnovy-bezopasnosti-zhiznedeiatelnosti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183628" TargetMode="External"/><Relationship Id="rId24" Type="http://schemas.openxmlformats.org/officeDocument/2006/relationships/hyperlink" Target="https://yandex.ru/images/search?text=%D0%BC%D0%B5%D1%82%D0%BE%D0%B4%D0%B8%D1%87%D0%B5%D1%81%D0%BA%D0%B8%D0%B5%20%D1%80%D0%B5%D0%BA%D0%BE%D0%BC%D0%B5%D0%BD%D0%B4%D0%B0%D1%86%D0%B8%D0%B8%20%D0%BF%D0%BE%20%D0%B2%D0%BD%D0%B5%D0%B0%D1%83%D0%B4%D0%B8%D1%82%D0%BE%D1%80%D0%BD%D0%BE%D0%B9%20%D1%81%D0%B0%D0%BC%D0%BE%D1%81%D1%82%D0%BE%D1%8F%D1%82%D0%B5%D0%BB%D1%8C%D0%BD%D0%BE%D0%B9%20%D1%80%D0%B0%D0%B1%D0%BE%D1%82%D0%B5%20%D0%BE%D0%B1%D1%83%D1%87%D0%B0%D1%8E%D1%89%D0%B5%D0%B3%D0%BE%D1%81%D1%8F%20%D0%BF%D0%BE%20%D0%BF%D1%80%D0%B5%D0%B4%D0%BC%D0%B5%D1%82%D1%83%20%D0%9E%D0%91%D0%96%20%D0%B8%20%D0%91%D0%96&amp;stype=image&amp;lr=67&amp;noreask=1&amp;source=wiz&amp;uinfo=sw-1366-sh-768-ww-997-wh-628-pd-1-wp-16x9_1366x76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i.bataisite.ru/" TargetMode="External"/><Relationship Id="rId23" Type="http://schemas.openxmlformats.org/officeDocument/2006/relationships/hyperlink" Target="https://yandex.ru/images?uinfo=sw-1366-sh-768-ww-997-wh-628-pd-1-wp-16x9_1366x768" TargetMode="External"/><Relationship Id="rId10" Type="http://schemas.openxmlformats.org/officeDocument/2006/relationships/footer" Target="footer2.xml"/><Relationship Id="rId19" Type="http://schemas.openxmlformats.org/officeDocument/2006/relationships/hyperlink" Target="http://aplik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infourok.ru/-35510.html" TargetMode="External"/><Relationship Id="rId22" Type="http://schemas.openxmlformats.org/officeDocument/2006/relationships/hyperlink" Target="http://aleksejev.ru/materials/1256/22689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D5346716-CF3F-47CF-81FB-05BE702CA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23</Pages>
  <Words>7250</Words>
  <Characters>41326</Characters>
  <Application>Microsoft Office Word</Application>
  <DocSecurity>0</DocSecurity>
  <Lines>344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48480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Эльвина</cp:lastModifiedBy>
  <cp:revision>9</cp:revision>
  <cp:lastPrinted>2015-10-22T06:02:00Z</cp:lastPrinted>
  <dcterms:created xsi:type="dcterms:W3CDTF">2022-02-17T17:19:00Z</dcterms:created>
  <dcterms:modified xsi:type="dcterms:W3CDTF">2022-04-04T13:06:00Z</dcterms:modified>
</cp:coreProperties>
</file>